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22505" w14:textId="67F90021" w:rsidR="00193266" w:rsidRDefault="00AF4068" w:rsidP="00193266">
      <w:pPr>
        <w:jc w:val="center"/>
      </w:pPr>
      <w:r>
        <w:rPr>
          <w:rFonts w:ascii="Arial" w:hAnsi="Arial" w:cs="Arial"/>
          <w:b/>
          <w:i/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0" locked="0" layoutInCell="1" allowOverlap="1" wp14:anchorId="682EE4B3" wp14:editId="6A08A042">
            <wp:simplePos x="0" y="0"/>
            <wp:positionH relativeFrom="column">
              <wp:posOffset>3576955</wp:posOffset>
            </wp:positionH>
            <wp:positionV relativeFrom="paragraph">
              <wp:posOffset>0</wp:posOffset>
            </wp:positionV>
            <wp:extent cx="1720080" cy="1393199"/>
            <wp:effectExtent l="0" t="0" r="0" b="0"/>
            <wp:wrapSquare wrapText="bothSides"/>
            <wp:docPr id="1747541380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 l="-90" t="-110" r="-90" b="-110"/>
                    <a:stretch>
                      <a:fillRect/>
                    </a:stretch>
                  </pic:blipFill>
                  <pic:spPr>
                    <a:xfrm>
                      <a:off x="0" y="0"/>
                      <a:ext cx="1720080" cy="1393199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0631F7C" w14:textId="77777777" w:rsidR="008D4716" w:rsidRDefault="008D4716" w:rsidP="00193266">
      <w:pPr>
        <w:jc w:val="center"/>
      </w:pPr>
    </w:p>
    <w:p w14:paraId="55BBBCD3" w14:textId="5686F15E" w:rsidR="008D4716" w:rsidRDefault="008D4716" w:rsidP="00193266">
      <w:pPr>
        <w:jc w:val="center"/>
      </w:pPr>
    </w:p>
    <w:p w14:paraId="11E674E6" w14:textId="3DA87EA5" w:rsidR="00AF4068" w:rsidRDefault="00AF4068" w:rsidP="00193266">
      <w:pPr>
        <w:jc w:val="center"/>
      </w:pPr>
    </w:p>
    <w:p w14:paraId="040F4867" w14:textId="77777777" w:rsidR="00AF4068" w:rsidRDefault="00AF4068" w:rsidP="00193266">
      <w:pPr>
        <w:jc w:val="center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193266" w:rsidRPr="00193266" w14:paraId="496FCAA3" w14:textId="77777777" w:rsidTr="008D4716">
        <w:trPr>
          <w:trHeight w:val="567"/>
        </w:trPr>
        <w:tc>
          <w:tcPr>
            <w:tcW w:w="6997" w:type="dxa"/>
            <w:shd w:val="clear" w:color="auto" w:fill="C6D9F1" w:themeFill="text2" w:themeFillTint="33"/>
            <w:vAlign w:val="center"/>
          </w:tcPr>
          <w:p w14:paraId="1E47D042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N° Consultation</w:t>
            </w:r>
          </w:p>
        </w:tc>
        <w:tc>
          <w:tcPr>
            <w:tcW w:w="6997" w:type="dxa"/>
            <w:vAlign w:val="center"/>
          </w:tcPr>
          <w:p w14:paraId="440D3324" w14:textId="51A9C267" w:rsidR="00193266" w:rsidRPr="00193266" w:rsidRDefault="0042255E" w:rsidP="0042255E">
            <w:pPr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MOE26-001</w:t>
            </w:r>
          </w:p>
        </w:tc>
      </w:tr>
      <w:tr w:rsidR="00193266" w:rsidRPr="00193266" w14:paraId="0C746DF8" w14:textId="77777777" w:rsidTr="008D4716">
        <w:trPr>
          <w:trHeight w:val="567"/>
        </w:trPr>
        <w:tc>
          <w:tcPr>
            <w:tcW w:w="6997" w:type="dxa"/>
            <w:shd w:val="clear" w:color="auto" w:fill="C6D9F1" w:themeFill="text2" w:themeFillTint="33"/>
            <w:vAlign w:val="center"/>
          </w:tcPr>
          <w:p w14:paraId="60BDB1E5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 w:rsidRPr="00193266">
              <w:rPr>
                <w:rFonts w:ascii="Verdana" w:hAnsi="Verdana"/>
                <w:b/>
                <w:sz w:val="20"/>
              </w:rPr>
              <w:t>Objet du marché</w:t>
            </w:r>
          </w:p>
        </w:tc>
        <w:tc>
          <w:tcPr>
            <w:tcW w:w="6997" w:type="dxa"/>
            <w:vAlign w:val="center"/>
          </w:tcPr>
          <w:p w14:paraId="685E807F" w14:textId="0AAF9C05" w:rsidR="00193266" w:rsidRPr="00193266" w:rsidRDefault="0042255E" w:rsidP="0042255E">
            <w:pPr>
              <w:jc w:val="center"/>
              <w:rPr>
                <w:rFonts w:ascii="Verdana" w:hAnsi="Verdana"/>
                <w:sz w:val="20"/>
              </w:rPr>
            </w:pPr>
            <w:r w:rsidRPr="0042255E">
              <w:rPr>
                <w:rFonts w:ascii="Verdana" w:hAnsi="Verdana"/>
                <w:sz w:val="20"/>
              </w:rPr>
              <w:t>MISSION DE MAÎTRISE D’ŒUVRE POUR LA REHABILITATION DU CENTRE DE LOISIRS JULES VERNE</w:t>
            </w:r>
          </w:p>
        </w:tc>
      </w:tr>
      <w:tr w:rsidR="00AF4068" w:rsidRPr="00193266" w14:paraId="1C83DECC" w14:textId="77777777" w:rsidTr="008D4716">
        <w:trPr>
          <w:trHeight w:val="567"/>
        </w:trPr>
        <w:tc>
          <w:tcPr>
            <w:tcW w:w="6997" w:type="dxa"/>
            <w:shd w:val="clear" w:color="auto" w:fill="C6D9F1" w:themeFill="text2" w:themeFillTint="33"/>
            <w:vAlign w:val="center"/>
          </w:tcPr>
          <w:p w14:paraId="574E46A5" w14:textId="77712C8E" w:rsidR="00AF4068" w:rsidRPr="00193266" w:rsidRDefault="00AF4068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Date limite pour poser des questions</w:t>
            </w:r>
          </w:p>
        </w:tc>
        <w:tc>
          <w:tcPr>
            <w:tcW w:w="6997" w:type="dxa"/>
            <w:vAlign w:val="center"/>
          </w:tcPr>
          <w:p w14:paraId="70F906B9" w14:textId="0EAE7CA6" w:rsidR="00AF4068" w:rsidRPr="00AF4068" w:rsidRDefault="0042255E" w:rsidP="00AF4068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42255E">
              <w:rPr>
                <w:rFonts w:ascii="Verdana" w:hAnsi="Verdana"/>
                <w:b/>
                <w:bCs/>
                <w:color w:val="FF0000"/>
                <w:sz w:val="20"/>
              </w:rPr>
              <w:t>23.06.2026</w:t>
            </w:r>
          </w:p>
        </w:tc>
      </w:tr>
    </w:tbl>
    <w:p w14:paraId="6F8A7CD6" w14:textId="77777777" w:rsidR="00193266" w:rsidRDefault="00193266" w:rsidP="00193266">
      <w:pPr>
        <w:jc w:val="center"/>
      </w:pPr>
      <w:bookmarkStart w:id="0" w:name="_GoBack"/>
      <w:bookmarkEnd w:id="0"/>
    </w:p>
    <w:tbl>
      <w:tblPr>
        <w:tblStyle w:val="Grilledutableau"/>
        <w:tblW w:w="14029" w:type="dxa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3005"/>
        <w:gridCol w:w="5954"/>
        <w:gridCol w:w="1701"/>
      </w:tblGrid>
      <w:tr w:rsidR="00193266" w:rsidRPr="00193266" w14:paraId="3DB5EBE1" w14:textId="77777777" w:rsidTr="00040198">
        <w:trPr>
          <w:cantSplit/>
        </w:trPr>
        <w:tc>
          <w:tcPr>
            <w:tcW w:w="1384" w:type="dxa"/>
            <w:vAlign w:val="center"/>
          </w:tcPr>
          <w:p w14:paraId="2EE4127B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 w:rsidRPr="00193266">
              <w:rPr>
                <w:rFonts w:ascii="Verdana" w:hAnsi="Verdana"/>
                <w:b/>
                <w:sz w:val="20"/>
              </w:rPr>
              <w:t>Numéro</w:t>
            </w:r>
          </w:p>
        </w:tc>
        <w:tc>
          <w:tcPr>
            <w:tcW w:w="1985" w:type="dxa"/>
            <w:vAlign w:val="center"/>
          </w:tcPr>
          <w:p w14:paraId="7EA5D285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 w:rsidRPr="00193266">
              <w:rPr>
                <w:rFonts w:ascii="Verdana" w:hAnsi="Verdana"/>
                <w:b/>
                <w:sz w:val="20"/>
              </w:rPr>
              <w:t>Date de réception</w:t>
            </w:r>
          </w:p>
        </w:tc>
        <w:tc>
          <w:tcPr>
            <w:tcW w:w="3005" w:type="dxa"/>
            <w:vAlign w:val="center"/>
          </w:tcPr>
          <w:p w14:paraId="3A8A305A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 w:rsidRPr="00193266">
              <w:rPr>
                <w:rFonts w:ascii="Verdana" w:hAnsi="Verdana"/>
                <w:b/>
                <w:sz w:val="20"/>
              </w:rPr>
              <w:t>Questions</w:t>
            </w:r>
          </w:p>
        </w:tc>
        <w:tc>
          <w:tcPr>
            <w:tcW w:w="5954" w:type="dxa"/>
            <w:vAlign w:val="center"/>
          </w:tcPr>
          <w:p w14:paraId="626DC63C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 w:rsidRPr="00193266">
              <w:rPr>
                <w:rFonts w:ascii="Verdana" w:hAnsi="Verdana"/>
                <w:b/>
                <w:sz w:val="20"/>
              </w:rPr>
              <w:t>Réponses</w:t>
            </w:r>
          </w:p>
        </w:tc>
        <w:tc>
          <w:tcPr>
            <w:tcW w:w="1701" w:type="dxa"/>
            <w:vAlign w:val="center"/>
          </w:tcPr>
          <w:p w14:paraId="285AC7F6" w14:textId="77777777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Date d’envoi</w:t>
            </w:r>
          </w:p>
        </w:tc>
      </w:tr>
      <w:tr w:rsidR="00193266" w:rsidRPr="00193266" w14:paraId="414460B2" w14:textId="77777777" w:rsidTr="00040198">
        <w:trPr>
          <w:cantSplit/>
          <w:trHeight w:val="829"/>
        </w:trPr>
        <w:tc>
          <w:tcPr>
            <w:tcW w:w="1384" w:type="dxa"/>
            <w:vAlign w:val="center"/>
          </w:tcPr>
          <w:p w14:paraId="0726E378" w14:textId="32DB1A4F" w:rsidR="00193266" w:rsidRPr="00193266" w:rsidRDefault="00193266" w:rsidP="00193266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334E5236" w14:textId="5A5068AF" w:rsidR="00C12198" w:rsidRPr="00193266" w:rsidRDefault="00C12198" w:rsidP="000F2AC9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3005" w:type="dxa"/>
            <w:vAlign w:val="center"/>
          </w:tcPr>
          <w:p w14:paraId="5EB4BB28" w14:textId="03D1982F" w:rsidR="00193266" w:rsidRPr="00C12198" w:rsidRDefault="00193266" w:rsidP="0042255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52660C13" w14:textId="59CCDBA3" w:rsidR="00883DF4" w:rsidRPr="00183851" w:rsidRDefault="00883DF4" w:rsidP="00183851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A0EBE" w14:textId="2312E2CB" w:rsidR="00193266" w:rsidRPr="00193266" w:rsidRDefault="00193266" w:rsidP="00193266">
            <w:pPr>
              <w:jc w:val="center"/>
              <w:rPr>
                <w:rFonts w:ascii="Verdana" w:hAnsi="Verdana"/>
                <w:b/>
                <w:sz w:val="20"/>
              </w:rPr>
            </w:pPr>
          </w:p>
        </w:tc>
      </w:tr>
      <w:tr w:rsidR="0042255E" w:rsidRPr="00193266" w14:paraId="3814F9AF" w14:textId="77777777" w:rsidTr="00040198">
        <w:trPr>
          <w:cantSplit/>
          <w:trHeight w:val="829"/>
        </w:trPr>
        <w:tc>
          <w:tcPr>
            <w:tcW w:w="1384" w:type="dxa"/>
            <w:vAlign w:val="center"/>
          </w:tcPr>
          <w:p w14:paraId="31FDFC2F" w14:textId="77777777" w:rsidR="0042255E" w:rsidRDefault="0042255E" w:rsidP="00193266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77C07807" w14:textId="77777777" w:rsidR="0042255E" w:rsidRPr="00193266" w:rsidRDefault="0042255E" w:rsidP="000F2AC9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3005" w:type="dxa"/>
            <w:vAlign w:val="center"/>
          </w:tcPr>
          <w:p w14:paraId="2DC9A665" w14:textId="77777777" w:rsidR="0042255E" w:rsidRPr="00C12198" w:rsidRDefault="0042255E" w:rsidP="0042255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2C01424A" w14:textId="77777777" w:rsidR="0042255E" w:rsidRPr="00183851" w:rsidRDefault="0042255E" w:rsidP="00183851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758E34E" w14:textId="77777777" w:rsidR="0042255E" w:rsidRPr="00193266" w:rsidRDefault="0042255E" w:rsidP="00193266">
            <w:pPr>
              <w:jc w:val="center"/>
              <w:rPr>
                <w:rFonts w:ascii="Verdana" w:hAnsi="Verdana"/>
                <w:b/>
                <w:sz w:val="20"/>
              </w:rPr>
            </w:pPr>
          </w:p>
        </w:tc>
      </w:tr>
      <w:tr w:rsidR="0042255E" w:rsidRPr="00193266" w14:paraId="5244C234" w14:textId="77777777" w:rsidTr="00040198">
        <w:trPr>
          <w:cantSplit/>
          <w:trHeight w:val="829"/>
        </w:trPr>
        <w:tc>
          <w:tcPr>
            <w:tcW w:w="1384" w:type="dxa"/>
            <w:vAlign w:val="center"/>
          </w:tcPr>
          <w:p w14:paraId="1B1AA632" w14:textId="77777777" w:rsidR="0042255E" w:rsidRDefault="0042255E" w:rsidP="00193266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68669CC9" w14:textId="77777777" w:rsidR="0042255E" w:rsidRPr="00193266" w:rsidRDefault="0042255E" w:rsidP="000F2AC9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3005" w:type="dxa"/>
            <w:vAlign w:val="center"/>
          </w:tcPr>
          <w:p w14:paraId="4399B5F1" w14:textId="77777777" w:rsidR="0042255E" w:rsidRPr="00C12198" w:rsidRDefault="0042255E" w:rsidP="0042255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7AE5C01B" w14:textId="77777777" w:rsidR="0042255E" w:rsidRPr="00183851" w:rsidRDefault="0042255E" w:rsidP="00183851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B07B8AE" w14:textId="77777777" w:rsidR="0042255E" w:rsidRPr="00193266" w:rsidRDefault="0042255E" w:rsidP="00193266">
            <w:pPr>
              <w:jc w:val="center"/>
              <w:rPr>
                <w:rFonts w:ascii="Verdana" w:hAnsi="Verdana"/>
                <w:b/>
                <w:sz w:val="20"/>
              </w:rPr>
            </w:pPr>
          </w:p>
        </w:tc>
      </w:tr>
    </w:tbl>
    <w:p w14:paraId="2F45BE79" w14:textId="77777777" w:rsidR="00193266" w:rsidRDefault="00193266" w:rsidP="00E900BE"/>
    <w:sectPr w:rsidR="00193266" w:rsidSect="008D4716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66"/>
    <w:rsid w:val="00025095"/>
    <w:rsid w:val="00040198"/>
    <w:rsid w:val="000402DC"/>
    <w:rsid w:val="000A0140"/>
    <w:rsid w:val="000F2AC9"/>
    <w:rsid w:val="0010094D"/>
    <w:rsid w:val="00146226"/>
    <w:rsid w:val="00156484"/>
    <w:rsid w:val="00183851"/>
    <w:rsid w:val="00190292"/>
    <w:rsid w:val="001906A9"/>
    <w:rsid w:val="00193266"/>
    <w:rsid w:val="001D7133"/>
    <w:rsid w:val="00220B7C"/>
    <w:rsid w:val="002C37E5"/>
    <w:rsid w:val="002C79C4"/>
    <w:rsid w:val="00304C4C"/>
    <w:rsid w:val="0038713E"/>
    <w:rsid w:val="00406122"/>
    <w:rsid w:val="0042255E"/>
    <w:rsid w:val="00436B9E"/>
    <w:rsid w:val="00533DC1"/>
    <w:rsid w:val="0057466C"/>
    <w:rsid w:val="005E02FB"/>
    <w:rsid w:val="005F6783"/>
    <w:rsid w:val="006042CF"/>
    <w:rsid w:val="006118F7"/>
    <w:rsid w:val="00635C72"/>
    <w:rsid w:val="006625C2"/>
    <w:rsid w:val="006E5E71"/>
    <w:rsid w:val="006F5E43"/>
    <w:rsid w:val="00747701"/>
    <w:rsid w:val="00754398"/>
    <w:rsid w:val="00771927"/>
    <w:rsid w:val="007B496A"/>
    <w:rsid w:val="00834CE8"/>
    <w:rsid w:val="0084506D"/>
    <w:rsid w:val="00883DF4"/>
    <w:rsid w:val="008B5E12"/>
    <w:rsid w:val="008C5915"/>
    <w:rsid w:val="008D2EE8"/>
    <w:rsid w:val="008D4716"/>
    <w:rsid w:val="009026C6"/>
    <w:rsid w:val="009060CB"/>
    <w:rsid w:val="009739A4"/>
    <w:rsid w:val="009F1396"/>
    <w:rsid w:val="00A50281"/>
    <w:rsid w:val="00A81C83"/>
    <w:rsid w:val="00A94F21"/>
    <w:rsid w:val="00AF4068"/>
    <w:rsid w:val="00B228AC"/>
    <w:rsid w:val="00B75207"/>
    <w:rsid w:val="00BC20B2"/>
    <w:rsid w:val="00C12198"/>
    <w:rsid w:val="00C2290C"/>
    <w:rsid w:val="00C34C8B"/>
    <w:rsid w:val="00C50BE7"/>
    <w:rsid w:val="00CD50F2"/>
    <w:rsid w:val="00CD776C"/>
    <w:rsid w:val="00D45C8A"/>
    <w:rsid w:val="00D850A4"/>
    <w:rsid w:val="00DC7F60"/>
    <w:rsid w:val="00DD74DE"/>
    <w:rsid w:val="00DE7254"/>
    <w:rsid w:val="00E03942"/>
    <w:rsid w:val="00E55D3C"/>
    <w:rsid w:val="00E7078F"/>
    <w:rsid w:val="00E900BE"/>
    <w:rsid w:val="00F61179"/>
    <w:rsid w:val="00FB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CC127"/>
  <w15:docId w15:val="{AE98ABC2-A0AB-4BF3-BFE7-496C5769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93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93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3266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C50BE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50BE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50BE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50BE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50B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0D214-EBC8-4012-A527-1DA5CEB95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40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Ports de Paris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Martial Manet</dc:creator>
  <cp:lastModifiedBy>Pingrenonma Guissou</cp:lastModifiedBy>
  <cp:revision>52</cp:revision>
  <dcterms:created xsi:type="dcterms:W3CDTF">2022-02-04T13:52:00Z</dcterms:created>
  <dcterms:modified xsi:type="dcterms:W3CDTF">2026-06-09T08:46:00Z</dcterms:modified>
</cp:coreProperties>
</file>