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7F0C" w:rsidRPr="002D7F0C" w:rsidRDefault="002D7F0C" w:rsidP="002D7F0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  <w:r w:rsidRPr="002D7F0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t>1. Clarifier l’objectif du suivi</w:t>
      </w:r>
    </w:p>
    <w:p w:rsidR="002D7F0C" w:rsidRPr="002D7F0C" w:rsidRDefault="002D7F0C" w:rsidP="002D7F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>Avant de créer des outils, il faut cadrer ce que tu veux mesurer :</w:t>
      </w:r>
    </w:p>
    <w:p w:rsidR="002D7F0C" w:rsidRPr="002D7F0C" w:rsidRDefault="002D7F0C" w:rsidP="002D7F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D7F0C">
        <w:rPr>
          <w:rFonts w:ascii="Segoe UI Symbol" w:eastAsia="Times New Roman" w:hAnsi="Segoe UI Symbol" w:cs="Segoe UI Symbol"/>
          <w:sz w:val="24"/>
          <w:szCs w:val="24"/>
          <w:lang w:eastAsia="fr-FR"/>
        </w:rPr>
        <w:t>👉</w:t>
      </w:r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Exemples d’objectifs :</w:t>
      </w:r>
    </w:p>
    <w:p w:rsidR="002D7F0C" w:rsidRPr="002D7F0C" w:rsidRDefault="002D7F0C" w:rsidP="002D7F0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% de marchés intégrant une clause environnementale </w:t>
      </w:r>
    </w:p>
    <w:p w:rsidR="002D7F0C" w:rsidRPr="002D7F0C" w:rsidRDefault="002D7F0C" w:rsidP="002D7F0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% de marchés avec critère d’attribution environnemental </w:t>
      </w:r>
    </w:p>
    <w:p w:rsidR="002D7F0C" w:rsidRPr="002D7F0C" w:rsidRDefault="002D7F0C" w:rsidP="002D7F0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Suivi de l’exécution réelle (et pas seulement l’intention) </w:t>
      </w:r>
    </w:p>
    <w:p w:rsidR="002D7F0C" w:rsidRPr="002D7F0C" w:rsidRDefault="002D7F0C" w:rsidP="002D7F0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Impact (CO₂, déchets, circuits courts…) </w:t>
      </w:r>
    </w:p>
    <w:p w:rsidR="002D7F0C" w:rsidRPr="002D7F0C" w:rsidRDefault="002D7F0C" w:rsidP="002D7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25" style="width:0;height:1.5pt" o:hralign="center" o:hrstd="t" o:hr="t" fillcolor="#a0a0a0" stroked="f"/>
        </w:pict>
      </w:r>
    </w:p>
    <w:p w:rsidR="002D7F0C" w:rsidRPr="002D7F0C" w:rsidRDefault="002D7F0C" w:rsidP="002D7F0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  <w:r w:rsidRPr="002D7F0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t>2. Définir une typologie de clauses</w:t>
      </w:r>
    </w:p>
    <w:p w:rsidR="002D7F0C" w:rsidRPr="002D7F0C" w:rsidRDefault="002D7F0C" w:rsidP="002D7F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>Crée une grille simple pour classer les clauses :</w:t>
      </w:r>
    </w:p>
    <w:p w:rsidR="002D7F0C" w:rsidRPr="002D7F0C" w:rsidRDefault="002D7F0C" w:rsidP="002D7F0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2D7F0C">
        <w:rPr>
          <w:rFonts w:ascii="Segoe UI Symbol" w:eastAsia="Times New Roman" w:hAnsi="Segoe UI Symbol" w:cs="Segoe UI Symbol"/>
          <w:b/>
          <w:bCs/>
          <w:sz w:val="27"/>
          <w:szCs w:val="27"/>
          <w:lang w:eastAsia="fr-FR"/>
        </w:rPr>
        <w:t>🌱</w:t>
      </w:r>
      <w:r w:rsidRPr="002D7F0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 xml:space="preserve"> Clauses d’exécution</w:t>
      </w:r>
    </w:p>
    <w:p w:rsidR="002D7F0C" w:rsidRPr="002D7F0C" w:rsidRDefault="002D7F0C" w:rsidP="002D7F0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Gestion des déchets </w:t>
      </w:r>
    </w:p>
    <w:p w:rsidR="002D7F0C" w:rsidRPr="002D7F0C" w:rsidRDefault="002D7F0C" w:rsidP="002D7F0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Réduction des nuisances (chantier propre) </w:t>
      </w:r>
    </w:p>
    <w:p w:rsidR="002D7F0C" w:rsidRPr="002D7F0C" w:rsidRDefault="002D7F0C" w:rsidP="002D7F0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Produits </w:t>
      </w:r>
      <w:proofErr w:type="spellStart"/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>écolabellisés</w:t>
      </w:r>
      <w:proofErr w:type="spellEnd"/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</w:p>
    <w:p w:rsidR="002D7F0C" w:rsidRPr="002D7F0C" w:rsidRDefault="002D7F0C" w:rsidP="002D7F0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2D7F0C">
        <w:rPr>
          <w:rFonts w:ascii="Segoe UI Symbol" w:eastAsia="Times New Roman" w:hAnsi="Segoe UI Symbol" w:cs="Segoe UI Symbol"/>
          <w:b/>
          <w:bCs/>
          <w:sz w:val="27"/>
          <w:szCs w:val="27"/>
          <w:lang w:eastAsia="fr-FR"/>
        </w:rPr>
        <w:t>📊</w:t>
      </w:r>
      <w:r w:rsidRPr="002D7F0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 xml:space="preserve"> Critères d’attribution</w:t>
      </w:r>
    </w:p>
    <w:p w:rsidR="002D7F0C" w:rsidRPr="002D7F0C" w:rsidRDefault="002D7F0C" w:rsidP="002D7F0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Note environnementale dans l’analyse des offres </w:t>
      </w:r>
    </w:p>
    <w:p w:rsidR="002D7F0C" w:rsidRPr="002D7F0C" w:rsidRDefault="002D7F0C" w:rsidP="002D7F0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Performance énergétique </w:t>
      </w:r>
    </w:p>
    <w:p w:rsidR="002D7F0C" w:rsidRPr="002D7F0C" w:rsidRDefault="002D7F0C" w:rsidP="002D7F0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Analyse du cycle de vie </w:t>
      </w:r>
    </w:p>
    <w:p w:rsidR="002D7F0C" w:rsidRPr="002D7F0C" w:rsidRDefault="002D7F0C" w:rsidP="002D7F0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2D7F0C">
        <w:rPr>
          <w:rFonts w:ascii="Segoe UI Symbol" w:eastAsia="Times New Roman" w:hAnsi="Segoe UI Symbol" w:cs="Segoe UI Symbol"/>
          <w:b/>
          <w:bCs/>
          <w:sz w:val="27"/>
          <w:szCs w:val="27"/>
          <w:lang w:eastAsia="fr-FR"/>
        </w:rPr>
        <w:t>🔒</w:t>
      </w:r>
      <w:r w:rsidRPr="002D7F0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 xml:space="preserve"> Clauses techniques</w:t>
      </w:r>
    </w:p>
    <w:p w:rsidR="002D7F0C" w:rsidRPr="002D7F0C" w:rsidRDefault="002D7F0C" w:rsidP="002D7F0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Matériaux </w:t>
      </w:r>
      <w:proofErr w:type="spellStart"/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>biosourcés</w:t>
      </w:r>
      <w:proofErr w:type="spellEnd"/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</w:p>
    <w:p w:rsidR="002D7F0C" w:rsidRPr="002D7F0C" w:rsidRDefault="002D7F0C" w:rsidP="002D7F0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Interdiction de certains produits polluants </w:t>
      </w:r>
    </w:p>
    <w:p w:rsidR="002D7F0C" w:rsidRPr="002D7F0C" w:rsidRDefault="002D7F0C" w:rsidP="002D7F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D7F0C">
        <w:rPr>
          <w:rFonts w:ascii="Segoe UI Symbol" w:eastAsia="Times New Roman" w:hAnsi="Segoe UI Symbol" w:cs="Segoe UI Symbol"/>
          <w:sz w:val="24"/>
          <w:szCs w:val="24"/>
          <w:lang w:eastAsia="fr-FR"/>
        </w:rPr>
        <w:t>👉</w:t>
      </w:r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Astuce : fais une liste standard interne pour harmoniser les pratiques entre acheteurs.</w:t>
      </w:r>
    </w:p>
    <w:p w:rsidR="002D7F0C" w:rsidRPr="002D7F0C" w:rsidRDefault="002D7F0C" w:rsidP="002D7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26" style="width:0;height:1.5pt" o:hralign="center" o:hrstd="t" o:hr="t" fillcolor="#a0a0a0" stroked="f"/>
        </w:pict>
      </w:r>
    </w:p>
    <w:p w:rsidR="002D7F0C" w:rsidRPr="002D7F0C" w:rsidRDefault="002D7F0C" w:rsidP="002D7F0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  <w:r w:rsidRPr="002D7F0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t>3. Mettre en place un tableau de suivi (simple mais efficace)</w:t>
      </w:r>
    </w:p>
    <w:p w:rsidR="002D7F0C" w:rsidRPr="002D7F0C" w:rsidRDefault="002D7F0C" w:rsidP="002D7F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>Tu peux commencer sur Excel ou un outil interne.</w:t>
      </w:r>
    </w:p>
    <w:p w:rsidR="002D7F0C" w:rsidRPr="002D7F0C" w:rsidRDefault="002D7F0C" w:rsidP="002D7F0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2D7F0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Colonnes clés :</w:t>
      </w:r>
    </w:p>
    <w:p w:rsidR="002D7F0C" w:rsidRPr="002D7F0C" w:rsidRDefault="002D7F0C" w:rsidP="002D7F0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lastRenderedPageBreak/>
        <w:t xml:space="preserve">Numéro du marché </w:t>
      </w:r>
    </w:p>
    <w:p w:rsidR="002D7F0C" w:rsidRPr="002D7F0C" w:rsidRDefault="002D7F0C" w:rsidP="002D7F0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Objet du marché </w:t>
      </w:r>
    </w:p>
    <w:p w:rsidR="002D7F0C" w:rsidRPr="002D7F0C" w:rsidRDefault="002D7F0C" w:rsidP="002D7F0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Type (travaux / fournitures / services) </w:t>
      </w:r>
    </w:p>
    <w:p w:rsidR="002D7F0C" w:rsidRPr="002D7F0C" w:rsidRDefault="002D7F0C" w:rsidP="002D7F0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Montant </w:t>
      </w:r>
    </w:p>
    <w:p w:rsidR="002D7F0C" w:rsidRPr="002D7F0C" w:rsidRDefault="002D7F0C" w:rsidP="002D7F0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Présence clause environnementale (oui/non) </w:t>
      </w:r>
    </w:p>
    <w:p w:rsidR="002D7F0C" w:rsidRPr="002D7F0C" w:rsidRDefault="002D7F0C" w:rsidP="002D7F0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Type de clause (menu déroulant) </w:t>
      </w:r>
    </w:p>
    <w:p w:rsidR="002D7F0C" w:rsidRPr="002D7F0C" w:rsidRDefault="002D7F0C" w:rsidP="002D7F0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Critère environnemental (oui/non + pondération %) </w:t>
      </w:r>
    </w:p>
    <w:p w:rsidR="002D7F0C" w:rsidRPr="002D7F0C" w:rsidRDefault="002D7F0C" w:rsidP="002D7F0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Suivi en exécution (oui/non) </w:t>
      </w:r>
    </w:p>
    <w:p w:rsidR="002D7F0C" w:rsidRPr="002D7F0C" w:rsidRDefault="002D7F0C" w:rsidP="002D7F0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Résultat (respecté / non respecté) </w:t>
      </w:r>
    </w:p>
    <w:p w:rsidR="002D7F0C" w:rsidRPr="002D7F0C" w:rsidRDefault="002D7F0C" w:rsidP="002D7F0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Observations </w:t>
      </w:r>
    </w:p>
    <w:p w:rsidR="002D7F0C" w:rsidRPr="002D7F0C" w:rsidRDefault="002D7F0C" w:rsidP="002D7F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D7F0C">
        <w:rPr>
          <w:rFonts w:ascii="Segoe UI Symbol" w:eastAsia="Times New Roman" w:hAnsi="Segoe UI Symbol" w:cs="Segoe UI Symbol"/>
          <w:sz w:val="24"/>
          <w:szCs w:val="24"/>
          <w:lang w:eastAsia="fr-FR"/>
        </w:rPr>
        <w:t>👉</w:t>
      </w:r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Objectif : pouvoir faire des </w:t>
      </w:r>
      <w:proofErr w:type="spellStart"/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>stats</w:t>
      </w:r>
      <w:proofErr w:type="spellEnd"/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rapidement.</w:t>
      </w:r>
    </w:p>
    <w:p w:rsidR="002D7F0C" w:rsidRPr="002D7F0C" w:rsidRDefault="002D7F0C" w:rsidP="002D7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27" style="width:0;height:1.5pt" o:hralign="center" o:hrstd="t" o:hr="t" fillcolor="#a0a0a0" stroked="f"/>
        </w:pict>
      </w:r>
    </w:p>
    <w:p w:rsidR="002D7F0C" w:rsidRPr="002D7F0C" w:rsidRDefault="002D7F0C" w:rsidP="002D7F0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  <w:r w:rsidRPr="002D7F0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t xml:space="preserve">4. Intégrer le suivi dans le </w:t>
      </w:r>
      <w:proofErr w:type="spellStart"/>
      <w:r w:rsidRPr="002D7F0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t>process</w:t>
      </w:r>
      <w:proofErr w:type="spellEnd"/>
      <w:r w:rsidRPr="002D7F0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t xml:space="preserve"> achat</w:t>
      </w:r>
    </w:p>
    <w:p w:rsidR="002D7F0C" w:rsidRPr="002D7F0C" w:rsidRDefault="002D7F0C" w:rsidP="002D7F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>C’est LE point clé (sinon ça ne tient pas dans le temps)</w:t>
      </w:r>
    </w:p>
    <w:p w:rsidR="002D7F0C" w:rsidRPr="002D7F0C" w:rsidRDefault="002D7F0C" w:rsidP="002D7F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D7F0C">
        <w:rPr>
          <w:rFonts w:ascii="Segoe UI Symbol" w:eastAsia="Times New Roman" w:hAnsi="Segoe UI Symbol" w:cs="Segoe UI Symbol"/>
          <w:sz w:val="24"/>
          <w:szCs w:val="24"/>
          <w:lang w:eastAsia="fr-FR"/>
        </w:rPr>
        <w:t>👉</w:t>
      </w:r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À chaque étape :</w:t>
      </w:r>
    </w:p>
    <w:p w:rsidR="002D7F0C" w:rsidRPr="002D7F0C" w:rsidRDefault="002D7F0C" w:rsidP="002D7F0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D7F0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Rédaction</w:t>
      </w:r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→ checklist clauses environnementales </w:t>
      </w:r>
    </w:p>
    <w:p w:rsidR="002D7F0C" w:rsidRPr="002D7F0C" w:rsidRDefault="002D7F0C" w:rsidP="002D7F0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D7F0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Analyse des offres</w:t>
      </w:r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→ vérifier la pondération environnementale </w:t>
      </w:r>
    </w:p>
    <w:p w:rsidR="002D7F0C" w:rsidRPr="002D7F0C" w:rsidRDefault="002D7F0C" w:rsidP="002D7F0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D7F0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Notification</w:t>
      </w:r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→ tracer dans le tableau </w:t>
      </w:r>
    </w:p>
    <w:p w:rsidR="002D7F0C" w:rsidRPr="002D7F0C" w:rsidRDefault="002D7F0C" w:rsidP="002D7F0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D7F0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Exécution</w:t>
      </w:r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→ prévoir un point de contrôle (important) </w:t>
      </w:r>
    </w:p>
    <w:p w:rsidR="002D7F0C" w:rsidRPr="002D7F0C" w:rsidRDefault="002D7F0C" w:rsidP="002D7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28" style="width:0;height:1.5pt" o:hralign="center" o:hrstd="t" o:hr="t" fillcolor="#a0a0a0" stroked="f"/>
        </w:pict>
      </w:r>
    </w:p>
    <w:p w:rsidR="002D7F0C" w:rsidRPr="002D7F0C" w:rsidRDefault="002D7F0C" w:rsidP="002D7F0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  <w:r w:rsidRPr="002D7F0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t>5. Créer une checklist pour les acheteurs</w:t>
      </w:r>
    </w:p>
    <w:p w:rsidR="002D7F0C" w:rsidRPr="002D7F0C" w:rsidRDefault="002D7F0C" w:rsidP="002D7F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>Un document court, utilisé systématiquement :</w:t>
      </w:r>
    </w:p>
    <w:p w:rsidR="002D7F0C" w:rsidRPr="002D7F0C" w:rsidRDefault="002D7F0C" w:rsidP="002D7F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>Exemple :</w:t>
      </w:r>
    </w:p>
    <w:p w:rsidR="002D7F0C" w:rsidRPr="002D7F0C" w:rsidRDefault="002D7F0C" w:rsidP="002D7F0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Le marché est-il concerné par un enjeu environnemental ? </w:t>
      </w:r>
    </w:p>
    <w:p w:rsidR="002D7F0C" w:rsidRPr="002D7F0C" w:rsidRDefault="002D7F0C" w:rsidP="002D7F0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Une clause est-elle intégrée ? </w:t>
      </w:r>
    </w:p>
    <w:p w:rsidR="002D7F0C" w:rsidRPr="002D7F0C" w:rsidRDefault="002D7F0C" w:rsidP="002D7F0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Un critère environnemental est-il pertinent ? </w:t>
      </w:r>
    </w:p>
    <w:p w:rsidR="002D7F0C" w:rsidRPr="002D7F0C" w:rsidRDefault="002D7F0C" w:rsidP="002D7F0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Comment sera contrôlée l’exécution ? </w:t>
      </w:r>
    </w:p>
    <w:p w:rsidR="002D7F0C" w:rsidRPr="002D7F0C" w:rsidRDefault="002D7F0C" w:rsidP="002D7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29" style="width:0;height:1.5pt" o:hralign="center" o:hrstd="t" o:hr="t" fillcolor="#a0a0a0" stroked="f"/>
        </w:pict>
      </w:r>
    </w:p>
    <w:p w:rsidR="002D7F0C" w:rsidRPr="002D7F0C" w:rsidRDefault="002D7F0C" w:rsidP="002D7F0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  <w:r w:rsidRPr="002D7F0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t>6. Suivi en exécution (souvent oublié)</w:t>
      </w:r>
    </w:p>
    <w:p w:rsidR="002D7F0C" w:rsidRPr="002D7F0C" w:rsidRDefault="002D7F0C" w:rsidP="002D7F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>C’est là que se joue l’impact réel.</w:t>
      </w:r>
    </w:p>
    <w:p w:rsidR="002D7F0C" w:rsidRPr="002D7F0C" w:rsidRDefault="002D7F0C" w:rsidP="002D7F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D7F0C">
        <w:rPr>
          <w:rFonts w:ascii="Segoe UI Symbol" w:eastAsia="Times New Roman" w:hAnsi="Segoe UI Symbol" w:cs="Segoe UI Symbol"/>
          <w:sz w:val="24"/>
          <w:szCs w:val="24"/>
          <w:lang w:eastAsia="fr-FR"/>
        </w:rPr>
        <w:t>👉</w:t>
      </w:r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Actions possibles :</w:t>
      </w:r>
    </w:p>
    <w:p w:rsidR="002D7F0C" w:rsidRPr="002D7F0C" w:rsidRDefault="002D7F0C" w:rsidP="002D7F0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gramStart"/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lastRenderedPageBreak/>
        <w:t>demander</w:t>
      </w:r>
      <w:proofErr w:type="gramEnd"/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des justificatifs (factures, labels…) </w:t>
      </w:r>
    </w:p>
    <w:p w:rsidR="002D7F0C" w:rsidRPr="002D7F0C" w:rsidRDefault="002D7F0C" w:rsidP="002D7F0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gramStart"/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>prévoir</w:t>
      </w:r>
      <w:proofErr w:type="gramEnd"/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des pénalités si non-respect </w:t>
      </w:r>
    </w:p>
    <w:p w:rsidR="002D7F0C" w:rsidRPr="002D7F0C" w:rsidRDefault="002D7F0C" w:rsidP="002D7F0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gramStart"/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>faire</w:t>
      </w:r>
      <w:proofErr w:type="gramEnd"/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des points avec les titulaires </w:t>
      </w:r>
    </w:p>
    <w:p w:rsidR="002D7F0C" w:rsidRPr="002D7F0C" w:rsidRDefault="002D7F0C" w:rsidP="002D7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30" style="width:0;height:1.5pt" o:hralign="center" o:hrstd="t" o:hr="t" fillcolor="#a0a0a0" stroked="f"/>
        </w:pict>
      </w:r>
    </w:p>
    <w:p w:rsidR="002D7F0C" w:rsidRPr="002D7F0C" w:rsidRDefault="002D7F0C" w:rsidP="002D7F0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  <w:r w:rsidRPr="002D7F0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t xml:space="preserve">7. Produire un </w:t>
      </w:r>
      <w:proofErr w:type="spellStart"/>
      <w:r w:rsidRPr="002D7F0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t>reporting</w:t>
      </w:r>
      <w:proofErr w:type="spellEnd"/>
      <w:r w:rsidRPr="002D7F0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t xml:space="preserve"> régulier</w:t>
      </w:r>
    </w:p>
    <w:p w:rsidR="002D7F0C" w:rsidRPr="002D7F0C" w:rsidRDefault="002D7F0C" w:rsidP="002D7F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>Par exemple tous les trimestres :</w:t>
      </w:r>
    </w:p>
    <w:p w:rsidR="002D7F0C" w:rsidRPr="002D7F0C" w:rsidRDefault="002D7F0C" w:rsidP="002D7F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D7F0C">
        <w:rPr>
          <w:rFonts w:ascii="Segoe UI Symbol" w:eastAsia="Times New Roman" w:hAnsi="Segoe UI Symbol" w:cs="Segoe UI Symbol"/>
          <w:sz w:val="24"/>
          <w:szCs w:val="24"/>
          <w:lang w:eastAsia="fr-FR"/>
        </w:rPr>
        <w:t>📊</w:t>
      </w:r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Indicateurs utiles :</w:t>
      </w:r>
    </w:p>
    <w:p w:rsidR="002D7F0C" w:rsidRPr="002D7F0C" w:rsidRDefault="002D7F0C" w:rsidP="002D7F0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% de marchés avec clause environnementale </w:t>
      </w:r>
    </w:p>
    <w:p w:rsidR="002D7F0C" w:rsidRPr="002D7F0C" w:rsidRDefault="002D7F0C" w:rsidP="002D7F0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% de marchés avec critère environnemental </w:t>
      </w:r>
    </w:p>
    <w:p w:rsidR="002D7F0C" w:rsidRPr="002D7F0C" w:rsidRDefault="002D7F0C" w:rsidP="002D7F0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gramStart"/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>répartition</w:t>
      </w:r>
      <w:proofErr w:type="gramEnd"/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par type de marché </w:t>
      </w:r>
    </w:p>
    <w:p w:rsidR="002D7F0C" w:rsidRPr="002D7F0C" w:rsidRDefault="002D7F0C" w:rsidP="002D7F0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gramStart"/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>taux</w:t>
      </w:r>
      <w:proofErr w:type="gramEnd"/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de respect en exécution </w:t>
      </w:r>
    </w:p>
    <w:p w:rsidR="002D7F0C" w:rsidRPr="002D7F0C" w:rsidRDefault="002D7F0C" w:rsidP="002D7F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D7F0C">
        <w:rPr>
          <w:rFonts w:ascii="Segoe UI Symbol" w:eastAsia="Times New Roman" w:hAnsi="Segoe UI Symbol" w:cs="Segoe UI Symbol"/>
          <w:sz w:val="24"/>
          <w:szCs w:val="24"/>
          <w:lang w:eastAsia="fr-FR"/>
        </w:rPr>
        <w:t>👉</w:t>
      </w:r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Tu peux faire un petit tableau de bord pour la direction ou les élus.</w:t>
      </w:r>
    </w:p>
    <w:p w:rsidR="002D7F0C" w:rsidRPr="002D7F0C" w:rsidRDefault="002D7F0C" w:rsidP="002D7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31" style="width:0;height:1.5pt" o:hralign="center" o:hrstd="t" o:hr="t" fillcolor="#a0a0a0" stroked="f"/>
        </w:pict>
      </w:r>
    </w:p>
    <w:p w:rsidR="002D7F0C" w:rsidRPr="002D7F0C" w:rsidRDefault="002D7F0C" w:rsidP="002D7F0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  <w:r w:rsidRPr="002D7F0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t>8. S’appuyer sur le cadre réglementaire</w:t>
      </w:r>
    </w:p>
    <w:p w:rsidR="002D7F0C" w:rsidRPr="002D7F0C" w:rsidRDefault="002D7F0C" w:rsidP="002D7F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>Tu peux structurer ton dispositif en lien avec le Loi Climat et Résilience :</w:t>
      </w:r>
    </w:p>
    <w:p w:rsidR="002D7F0C" w:rsidRPr="002D7F0C" w:rsidRDefault="002D7F0C" w:rsidP="002D7F0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gramStart"/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>obligation</w:t>
      </w:r>
      <w:proofErr w:type="gramEnd"/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de prise en compte environnementale dans les marchés publics </w:t>
      </w:r>
    </w:p>
    <w:p w:rsidR="002D7F0C" w:rsidRPr="002D7F0C" w:rsidRDefault="002D7F0C" w:rsidP="002D7F0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gramStart"/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>montée</w:t>
      </w:r>
      <w:proofErr w:type="gramEnd"/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en puissance des achats responsables </w:t>
      </w:r>
    </w:p>
    <w:p w:rsidR="002D7F0C" w:rsidRPr="002D7F0C" w:rsidRDefault="002D7F0C" w:rsidP="002D7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32" style="width:0;height:1.5pt" o:hralign="center" o:hrstd="t" o:hr="t" fillcolor="#a0a0a0" stroked="f"/>
        </w:pict>
      </w:r>
    </w:p>
    <w:p w:rsidR="002D7F0C" w:rsidRPr="002D7F0C" w:rsidRDefault="002D7F0C" w:rsidP="002D7F0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  <w:r w:rsidRPr="002D7F0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t>9. Monter progressivement (important)</w:t>
      </w:r>
    </w:p>
    <w:p w:rsidR="002D7F0C" w:rsidRPr="002D7F0C" w:rsidRDefault="002D7F0C" w:rsidP="002D7F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>Ne cherche pas à tout faire d’un coup :</w:t>
      </w:r>
    </w:p>
    <w:p w:rsidR="002D7F0C" w:rsidRPr="002D7F0C" w:rsidRDefault="002D7F0C" w:rsidP="002D7F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D7F0C">
        <w:rPr>
          <w:rFonts w:ascii="Segoe UI Symbol" w:eastAsia="Times New Roman" w:hAnsi="Segoe UI Symbol" w:cs="Segoe UI Symbol"/>
          <w:sz w:val="24"/>
          <w:szCs w:val="24"/>
          <w:lang w:eastAsia="fr-FR"/>
        </w:rPr>
        <w:t>👉</w:t>
      </w:r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Plan réaliste :</w:t>
      </w:r>
    </w:p>
    <w:p w:rsidR="002D7F0C" w:rsidRPr="002D7F0C" w:rsidRDefault="002D7F0C" w:rsidP="002D7F0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gramStart"/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>tableau</w:t>
      </w:r>
      <w:proofErr w:type="gramEnd"/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de suivi simple </w:t>
      </w:r>
    </w:p>
    <w:p w:rsidR="002D7F0C" w:rsidRPr="002D7F0C" w:rsidRDefault="002D7F0C" w:rsidP="002D7F0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gramStart"/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>checklist</w:t>
      </w:r>
      <w:proofErr w:type="gramEnd"/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acheteurs </w:t>
      </w:r>
    </w:p>
    <w:p w:rsidR="002D7F0C" w:rsidRPr="002D7F0C" w:rsidRDefault="002D7F0C" w:rsidP="002D7F0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gramStart"/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>premiers</w:t>
      </w:r>
      <w:proofErr w:type="gramEnd"/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indicateurs </w:t>
      </w:r>
    </w:p>
    <w:p w:rsidR="002D7F0C" w:rsidRPr="002D7F0C" w:rsidRDefault="002D7F0C" w:rsidP="002D7F0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gramStart"/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>amélioration</w:t>
      </w:r>
      <w:proofErr w:type="gramEnd"/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progressive </w:t>
      </w:r>
    </w:p>
    <w:p w:rsidR="002D7F0C" w:rsidRPr="002D7F0C" w:rsidRDefault="002D7F0C" w:rsidP="002D7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33" style="width:0;height:1.5pt" o:hralign="center" o:hrstd="t" o:hr="t" fillcolor="#a0a0a0" stroked="f"/>
        </w:pict>
      </w:r>
    </w:p>
    <w:p w:rsidR="002D7F0C" w:rsidRPr="002D7F0C" w:rsidRDefault="002D7F0C" w:rsidP="002D7F0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  <w:r w:rsidRPr="002D7F0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t>10. Bonus : aller plus loin</w:t>
      </w:r>
    </w:p>
    <w:p w:rsidR="002D7F0C" w:rsidRPr="002D7F0C" w:rsidRDefault="002D7F0C" w:rsidP="002D7F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>Quand ton système est en place :</w:t>
      </w:r>
    </w:p>
    <w:p w:rsidR="002D7F0C" w:rsidRPr="002D7F0C" w:rsidRDefault="002D7F0C" w:rsidP="002D7F0C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gramStart"/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lastRenderedPageBreak/>
        <w:t>intégrer</w:t>
      </w:r>
      <w:proofErr w:type="gramEnd"/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des objectifs annuels </w:t>
      </w:r>
    </w:p>
    <w:p w:rsidR="002D7F0C" w:rsidRPr="002D7F0C" w:rsidRDefault="002D7F0C" w:rsidP="002D7F0C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gramStart"/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>former</w:t>
      </w:r>
      <w:proofErr w:type="gramEnd"/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les acheteurs </w:t>
      </w:r>
    </w:p>
    <w:p w:rsidR="002D7F0C" w:rsidRPr="002D7F0C" w:rsidRDefault="002D7F0C" w:rsidP="002D7F0C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gramStart"/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>créer</w:t>
      </w:r>
      <w:proofErr w:type="gramEnd"/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des modèles de clauses types </w:t>
      </w:r>
    </w:p>
    <w:p w:rsidR="002D7F0C" w:rsidRPr="002D7F0C" w:rsidRDefault="002D7F0C" w:rsidP="002D7F0C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gramStart"/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>travailler</w:t>
      </w:r>
      <w:proofErr w:type="gramEnd"/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avec les services techniques </w:t>
      </w:r>
    </w:p>
    <w:p w:rsidR="002D7F0C" w:rsidRPr="002D7F0C" w:rsidRDefault="002D7F0C" w:rsidP="002D7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D7F0C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34" style="width:0;height:1.5pt" o:hralign="center" o:hrstd="t" o:hr="t" fillcolor="#a0a0a0" stroked="f"/>
        </w:pict>
      </w:r>
    </w:p>
    <w:p w:rsidR="00066526" w:rsidRDefault="00066526">
      <w:bookmarkStart w:id="0" w:name="_GoBack"/>
      <w:bookmarkEnd w:id="0"/>
    </w:p>
    <w:sectPr w:rsidR="000665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E24419"/>
    <w:multiLevelType w:val="multilevel"/>
    <w:tmpl w:val="53D45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EB459C"/>
    <w:multiLevelType w:val="multilevel"/>
    <w:tmpl w:val="85BA9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8985911"/>
    <w:multiLevelType w:val="multilevel"/>
    <w:tmpl w:val="3FBC9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FEB6AF7"/>
    <w:multiLevelType w:val="multilevel"/>
    <w:tmpl w:val="C1042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E53047C"/>
    <w:multiLevelType w:val="multilevel"/>
    <w:tmpl w:val="957E8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9C4A7D"/>
    <w:multiLevelType w:val="multilevel"/>
    <w:tmpl w:val="BC9412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0423657"/>
    <w:multiLevelType w:val="multilevel"/>
    <w:tmpl w:val="DA2A0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3856C97"/>
    <w:multiLevelType w:val="multilevel"/>
    <w:tmpl w:val="62060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4806FD3"/>
    <w:multiLevelType w:val="multilevel"/>
    <w:tmpl w:val="A03CA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49927FC"/>
    <w:multiLevelType w:val="multilevel"/>
    <w:tmpl w:val="4904B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D530243"/>
    <w:multiLevelType w:val="multilevel"/>
    <w:tmpl w:val="D8EED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AB24F11"/>
    <w:multiLevelType w:val="multilevel"/>
    <w:tmpl w:val="16CAB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1"/>
  </w:num>
  <w:num w:numId="3">
    <w:abstractNumId w:val="10"/>
  </w:num>
  <w:num w:numId="4">
    <w:abstractNumId w:val="0"/>
  </w:num>
  <w:num w:numId="5">
    <w:abstractNumId w:val="9"/>
  </w:num>
  <w:num w:numId="6">
    <w:abstractNumId w:val="6"/>
  </w:num>
  <w:num w:numId="7">
    <w:abstractNumId w:val="7"/>
  </w:num>
  <w:num w:numId="8">
    <w:abstractNumId w:val="4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F0C"/>
    <w:rsid w:val="00066526"/>
    <w:rsid w:val="002D7F0C"/>
    <w:rsid w:val="00435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30A120-8F29-4045-AFB6-7B998C188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2D7F0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Titre3">
    <w:name w:val="heading 3"/>
    <w:basedOn w:val="Normal"/>
    <w:link w:val="Titre3Car"/>
    <w:uiPriority w:val="9"/>
    <w:qFormat/>
    <w:rsid w:val="002D7F0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2D7F0C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customStyle="1" w:styleId="Titre3Car">
    <w:name w:val="Titre 3 Car"/>
    <w:basedOn w:val="Policepardfaut"/>
    <w:link w:val="Titre3"/>
    <w:uiPriority w:val="9"/>
    <w:rsid w:val="002D7F0C"/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paragraph" w:styleId="NormalWeb">
    <w:name w:val="Normal (Web)"/>
    <w:basedOn w:val="Normal"/>
    <w:uiPriority w:val="99"/>
    <w:semiHidden/>
    <w:unhideWhenUsed/>
    <w:rsid w:val="002D7F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2D7F0C"/>
    <w:rPr>
      <w:b/>
      <w:bCs/>
    </w:rPr>
  </w:style>
  <w:style w:type="character" w:customStyle="1" w:styleId="whitespace-normal">
    <w:name w:val="whitespace-normal"/>
    <w:basedOn w:val="Policepardfaut"/>
    <w:rsid w:val="002D7F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202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Pages>1</Pages>
  <Words>473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Ville de Vincennes</Company>
  <LinksUpToDate>false</LinksUpToDate>
  <CharactersWithSpaces>3074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 Jessica</dc:creator>
  <cp:keywords/>
  <dc:description/>
  <cp:lastModifiedBy>KAM Jessica</cp:lastModifiedBy>
  <cp:revision>2</cp:revision>
  <dcterms:created xsi:type="dcterms:W3CDTF">2026-04-14T10:02:00Z</dcterms:created>
  <dcterms:modified xsi:type="dcterms:W3CDTF">2026-04-14T15:32:00Z</dcterms:modified>
</cp:coreProperties>
</file>