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EA305" w14:textId="77777777" w:rsidR="009F1187" w:rsidRDefault="009F1187">
      <w:pPr>
        <w:spacing w:line="240" w:lineRule="exact"/>
      </w:pPr>
    </w:p>
    <w:p w14:paraId="69B0F8F7" w14:textId="77777777" w:rsidR="009F1187" w:rsidRDefault="009F1187">
      <w:pPr>
        <w:spacing w:line="240" w:lineRule="exact"/>
      </w:pPr>
    </w:p>
    <w:p w14:paraId="454C0933" w14:textId="77777777" w:rsidR="009F1187" w:rsidRDefault="009F1187">
      <w:pPr>
        <w:spacing w:after="20" w:line="240" w:lineRule="exact"/>
      </w:pPr>
    </w:p>
    <w:p w14:paraId="1109D1D5" w14:textId="77777777" w:rsidR="009F1187" w:rsidRDefault="00BD13F0">
      <w:pPr>
        <w:ind w:left="300" w:right="6700"/>
        <w:rPr>
          <w:sz w:val="2"/>
        </w:rPr>
      </w:pPr>
      <w:r>
        <w:rPr>
          <w:noProof/>
        </w:rPr>
        <w:drawing>
          <wp:inline distT="0" distB="0" distL="0" distR="0" wp14:anchorId="0759A438" wp14:editId="14FD9F02">
            <wp:extent cx="203835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C385DC" w14:textId="77777777" w:rsidR="009F1187" w:rsidRDefault="009F1187">
      <w:pPr>
        <w:spacing w:after="160" w:line="240" w:lineRule="exact"/>
      </w:pPr>
    </w:p>
    <w:tbl>
      <w:tblPr>
        <w:tblW w:w="9620" w:type="dxa"/>
        <w:tblInd w:w="300" w:type="dxa"/>
        <w:tblLayout w:type="fixed"/>
        <w:tblCellMar>
          <w:top w:w="4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0"/>
      </w:tblGrid>
      <w:tr w:rsidR="009F1187" w14:paraId="3701F392" w14:textId="77777777">
        <w:tc>
          <w:tcPr>
            <w:tcW w:w="9620" w:type="dxa"/>
            <w:shd w:val="clear" w:color="666553" w:fill="666553"/>
            <w:vAlign w:val="center"/>
          </w:tcPr>
          <w:p w14:paraId="27F32C94" w14:textId="77777777" w:rsidR="009F1187" w:rsidRDefault="00BD13F0">
            <w:pPr>
              <w:widowControl w:val="0"/>
              <w:jc w:val="center"/>
              <w:rPr>
                <w:rFonts w:eastAsia="Arial"/>
                <w:b/>
                <w:color w:val="FFFFFF"/>
                <w:sz w:val="28"/>
                <w:lang w:val="fr-FR"/>
              </w:rPr>
            </w:pPr>
            <w:r>
              <w:rPr>
                <w:rFonts w:eastAsia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0E9FEA8" w14:textId="77777777" w:rsidR="009F1187" w:rsidRDefault="00BD13F0">
      <w:pPr>
        <w:spacing w:line="240" w:lineRule="exact"/>
      </w:pPr>
      <w:r>
        <w:t xml:space="preserve"> </w:t>
      </w:r>
    </w:p>
    <w:p w14:paraId="0BDB4BFA" w14:textId="77777777" w:rsidR="009F1187" w:rsidRDefault="009F1187">
      <w:pPr>
        <w:spacing w:after="120" w:line="240" w:lineRule="exact"/>
      </w:pPr>
    </w:p>
    <w:p w14:paraId="76FE5A3C" w14:textId="5A335061" w:rsidR="009F1187" w:rsidRDefault="00621655">
      <w:pPr>
        <w:spacing w:before="40"/>
        <w:ind w:left="300" w:right="300"/>
        <w:jc w:val="center"/>
        <w:rPr>
          <w:rFonts w:eastAsia="Arial"/>
          <w:b/>
          <w:i/>
          <w:color w:val="000000"/>
          <w:sz w:val="28"/>
          <w:lang w:val="fr-FR"/>
        </w:rPr>
      </w:pPr>
      <w:r>
        <w:rPr>
          <w:rFonts w:eastAsia="Arial"/>
          <w:b/>
          <w:i/>
          <w:color w:val="000000"/>
          <w:sz w:val="28"/>
          <w:lang w:val="fr-FR"/>
        </w:rPr>
        <w:t>ACCORD-CADRE</w:t>
      </w:r>
      <w:r w:rsidR="00BD13F0">
        <w:rPr>
          <w:rFonts w:eastAsia="Arial"/>
          <w:b/>
          <w:i/>
          <w:color w:val="000000"/>
          <w:sz w:val="28"/>
          <w:lang w:val="fr-FR"/>
        </w:rPr>
        <w:t xml:space="preserve"> DE </w:t>
      </w:r>
      <w:r>
        <w:rPr>
          <w:rFonts w:eastAsia="Arial"/>
          <w:b/>
          <w:i/>
          <w:color w:val="000000"/>
          <w:sz w:val="28"/>
          <w:lang w:val="fr-FR"/>
        </w:rPr>
        <w:t>PRESTATIONS DE FOURNITURES COURANTES ET DE SERVICES</w:t>
      </w:r>
    </w:p>
    <w:p w14:paraId="16D89447" w14:textId="77777777" w:rsidR="009F1187" w:rsidRDefault="009F1187">
      <w:pPr>
        <w:spacing w:line="240" w:lineRule="exact"/>
      </w:pPr>
    </w:p>
    <w:p w14:paraId="0DBD319A" w14:textId="77777777" w:rsidR="009F1187" w:rsidRDefault="009F1187">
      <w:pPr>
        <w:spacing w:line="240" w:lineRule="exact"/>
      </w:pPr>
    </w:p>
    <w:p w14:paraId="2E249133" w14:textId="77777777" w:rsidR="009F1187" w:rsidRDefault="00BD13F0">
      <w:pPr>
        <w:pStyle w:val="Standar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0" w:color="0070C0"/>
        </w:pBdr>
        <w:spacing w:line="240" w:lineRule="atLeast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t>OBJET DU MARCHE</w:t>
      </w:r>
    </w:p>
    <w:p w14:paraId="4BE32A78" w14:textId="0A0FCA07" w:rsidR="009F1187" w:rsidRDefault="00621655">
      <w:pPr>
        <w:pStyle w:val="Standard"/>
        <w:pBdr>
          <w:top w:val="single" w:sz="4" w:space="1" w:color="0070C0"/>
          <w:left w:val="single" w:sz="4" w:space="4" w:color="0070C0"/>
          <w:bottom w:val="single" w:sz="4" w:space="1" w:color="0070C0"/>
          <w:right w:val="single" w:sz="4" w:space="0" w:color="0070C0"/>
        </w:pBdr>
        <w:spacing w:line="24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PRESTATIONS DE CONFECTION DE REPAS SUR SITE PAR LE PERSONNEL DE CUISINE EN CHARGE NOTAMMENT DE L’ENTRETIEN DE L’OFFICE DE RESTAURATION DU CENTRE DE VACANCES JEAN-VERBEURGT A LA BERRE DE MONTS</w:t>
      </w:r>
    </w:p>
    <w:p w14:paraId="64E1085F" w14:textId="77777777" w:rsidR="009F1187" w:rsidRDefault="00BD13F0">
      <w:pPr>
        <w:spacing w:line="240" w:lineRule="exact"/>
        <w:jc w:val="center"/>
      </w:pPr>
      <w:r>
        <w:tab/>
      </w:r>
    </w:p>
    <w:p w14:paraId="280B08FE" w14:textId="77777777" w:rsidR="009F1187" w:rsidRDefault="009F1187">
      <w:pPr>
        <w:spacing w:line="240" w:lineRule="exact"/>
        <w:jc w:val="center"/>
        <w:rPr>
          <w:b/>
          <w:color w:val="FF0000"/>
          <w:lang w:val="fr-FR"/>
        </w:rPr>
      </w:pPr>
    </w:p>
    <w:p w14:paraId="4A64C201" w14:textId="77777777" w:rsidR="009F1187" w:rsidRDefault="009F1187">
      <w:pPr>
        <w:spacing w:line="240" w:lineRule="exact"/>
        <w:jc w:val="center"/>
        <w:rPr>
          <w:b/>
          <w:color w:val="FF0000"/>
          <w:lang w:val="fr-FR"/>
        </w:rPr>
      </w:pPr>
    </w:p>
    <w:p w14:paraId="659D0026" w14:textId="77777777" w:rsidR="009F1187" w:rsidRDefault="009F1187">
      <w:pPr>
        <w:spacing w:line="240" w:lineRule="exact"/>
        <w:jc w:val="center"/>
        <w:rPr>
          <w:b/>
          <w:color w:val="FF0000"/>
          <w:lang w:val="fr-FR"/>
        </w:rPr>
      </w:pPr>
    </w:p>
    <w:p w14:paraId="531BA292" w14:textId="77777777" w:rsidR="009F1187" w:rsidRDefault="009F1187">
      <w:pPr>
        <w:spacing w:line="240" w:lineRule="exact"/>
      </w:pPr>
    </w:p>
    <w:p w14:paraId="6638A30A" w14:textId="77777777" w:rsidR="009F1187" w:rsidRPr="00074D8B" w:rsidRDefault="00BD13F0">
      <w:pPr>
        <w:pBdr>
          <w:top w:val="single" w:sz="4" w:space="1" w:color="4472C4"/>
          <w:left w:val="single" w:sz="4" w:space="4" w:color="4472C4"/>
          <w:bottom w:val="single" w:sz="4" w:space="1" w:color="4472C4"/>
          <w:right w:val="single" w:sz="4" w:space="4" w:color="4472C4"/>
        </w:pBdr>
        <w:shd w:val="clear" w:color="auto" w:fill="BFBFBF"/>
        <w:jc w:val="center"/>
        <w:rPr>
          <w:u w:val="single"/>
          <w:lang w:val="fr-FR"/>
        </w:rPr>
      </w:pPr>
      <w:bookmarkStart w:id="0" w:name="_Hlk85201199"/>
      <w:r w:rsidRPr="00074D8B">
        <w:rPr>
          <w:u w:val="single"/>
          <w:lang w:val="fr-FR"/>
        </w:rPr>
        <w:t>Pouvoir adjudicateur :</w:t>
      </w:r>
    </w:p>
    <w:p w14:paraId="25D394F8" w14:textId="77777777" w:rsidR="009F1187" w:rsidRPr="00074D8B" w:rsidRDefault="009F1187">
      <w:pPr>
        <w:pBdr>
          <w:top w:val="single" w:sz="4" w:space="1" w:color="4472C4"/>
          <w:left w:val="single" w:sz="4" w:space="4" w:color="4472C4"/>
          <w:bottom w:val="single" w:sz="4" w:space="1" w:color="4472C4"/>
          <w:right w:val="single" w:sz="4" w:space="4" w:color="4472C4"/>
        </w:pBdr>
        <w:shd w:val="clear" w:color="auto" w:fill="BFBFBF"/>
        <w:jc w:val="center"/>
        <w:rPr>
          <w:u w:val="single"/>
          <w:lang w:val="fr-FR"/>
        </w:rPr>
      </w:pPr>
    </w:p>
    <w:p w14:paraId="4106BBDF" w14:textId="77777777" w:rsidR="009F1187" w:rsidRPr="00074D8B" w:rsidRDefault="00BD13F0">
      <w:pPr>
        <w:pBdr>
          <w:top w:val="single" w:sz="4" w:space="1" w:color="4472C4"/>
          <w:left w:val="single" w:sz="4" w:space="4" w:color="4472C4"/>
          <w:bottom w:val="single" w:sz="4" w:space="1" w:color="4472C4"/>
          <w:right w:val="single" w:sz="4" w:space="4" w:color="4472C4"/>
        </w:pBdr>
        <w:shd w:val="clear" w:color="auto" w:fill="BFBFBF"/>
        <w:jc w:val="center"/>
        <w:rPr>
          <w:lang w:val="fr-FR"/>
        </w:rPr>
      </w:pPr>
      <w:r w:rsidRPr="00074D8B">
        <w:rPr>
          <w:lang w:val="fr-FR"/>
        </w:rPr>
        <w:t>COMMUNE DE VIRY-CHATILLON</w:t>
      </w:r>
    </w:p>
    <w:p w14:paraId="3A622251" w14:textId="77777777" w:rsidR="009F1187" w:rsidRPr="00074D8B" w:rsidRDefault="00BD13F0">
      <w:pPr>
        <w:pBdr>
          <w:top w:val="single" w:sz="4" w:space="1" w:color="4472C4"/>
          <w:left w:val="single" w:sz="4" w:space="4" w:color="4472C4"/>
          <w:bottom w:val="single" w:sz="4" w:space="1" w:color="4472C4"/>
          <w:right w:val="single" w:sz="4" w:space="4" w:color="4472C4"/>
        </w:pBdr>
        <w:shd w:val="clear" w:color="auto" w:fill="BFBFBF"/>
        <w:jc w:val="center"/>
        <w:rPr>
          <w:i/>
          <w:lang w:val="fr-FR"/>
        </w:rPr>
      </w:pPr>
      <w:r w:rsidRPr="00074D8B">
        <w:rPr>
          <w:i/>
          <w:lang w:val="fr-FR"/>
        </w:rPr>
        <w:t>Représentée par M. Jean-Marie VILAIN, Maire de Viry-Chatillon</w:t>
      </w:r>
    </w:p>
    <w:p w14:paraId="61CB6221" w14:textId="77777777" w:rsidR="009F1187" w:rsidRPr="00074D8B" w:rsidRDefault="00BD13F0">
      <w:pPr>
        <w:pBdr>
          <w:top w:val="single" w:sz="4" w:space="1" w:color="4472C4"/>
          <w:left w:val="single" w:sz="4" w:space="4" w:color="4472C4"/>
          <w:bottom w:val="single" w:sz="4" w:space="1" w:color="4472C4"/>
          <w:right w:val="single" w:sz="4" w:space="4" w:color="4472C4"/>
        </w:pBdr>
        <w:shd w:val="clear" w:color="auto" w:fill="BFBFBF"/>
        <w:jc w:val="center"/>
        <w:rPr>
          <w:lang w:val="fr-FR"/>
        </w:rPr>
      </w:pPr>
      <w:r w:rsidRPr="00074D8B">
        <w:rPr>
          <w:lang w:val="fr-FR"/>
        </w:rPr>
        <w:t xml:space="preserve">Place de la République - BP 43 91178 VIRY-CHATILLON </w:t>
      </w:r>
    </w:p>
    <w:p w14:paraId="52806A9F" w14:textId="77777777" w:rsidR="009F1187" w:rsidRPr="00074D8B" w:rsidRDefault="00BD13F0">
      <w:pPr>
        <w:pBdr>
          <w:top w:val="single" w:sz="4" w:space="1" w:color="4472C4"/>
          <w:left w:val="single" w:sz="4" w:space="4" w:color="4472C4"/>
          <w:bottom w:val="single" w:sz="4" w:space="1" w:color="4472C4"/>
          <w:right w:val="single" w:sz="4" w:space="4" w:color="4472C4"/>
        </w:pBdr>
        <w:shd w:val="clear" w:color="auto" w:fill="BFBFBF"/>
        <w:jc w:val="center"/>
        <w:rPr>
          <w:lang w:val="fr-FR"/>
        </w:rPr>
      </w:pPr>
      <w:r w:rsidRPr="00074D8B">
        <w:rPr>
          <w:rFonts w:ascii="Wingdings" w:eastAsia="Wingdings" w:hAnsi="Wingdings" w:cs="Wingdings"/>
          <w:lang w:val="fr-FR"/>
        </w:rPr>
        <w:sym w:font="Wingdings" w:char="F028"/>
      </w:r>
      <w:r w:rsidRPr="00074D8B">
        <w:rPr>
          <w:lang w:val="fr-FR"/>
        </w:rPr>
        <w:t xml:space="preserve"> : 01 69 12 62 12 </w:t>
      </w:r>
    </w:p>
    <w:p w14:paraId="23873F6A" w14:textId="77777777" w:rsidR="009F1187" w:rsidRPr="00074D8B" w:rsidRDefault="00BD13F0">
      <w:pPr>
        <w:pBdr>
          <w:top w:val="single" w:sz="4" w:space="1" w:color="4472C4"/>
          <w:left w:val="single" w:sz="4" w:space="4" w:color="4472C4"/>
          <w:bottom w:val="single" w:sz="4" w:space="1" w:color="4472C4"/>
          <w:right w:val="single" w:sz="4" w:space="4" w:color="4472C4"/>
        </w:pBdr>
        <w:shd w:val="clear" w:color="auto" w:fill="BFBFBF"/>
        <w:jc w:val="center"/>
        <w:rPr>
          <w:lang w:val="fr-FR"/>
        </w:rPr>
      </w:pPr>
      <w:r w:rsidRPr="00074D8B">
        <w:rPr>
          <w:lang w:val="fr-FR"/>
        </w:rPr>
        <w:t>N° SIRET : 219 106 879 00014</w:t>
      </w:r>
    </w:p>
    <w:p w14:paraId="16987D55" w14:textId="77777777" w:rsidR="009F1187" w:rsidRPr="00074D8B" w:rsidRDefault="00BD13F0">
      <w:pPr>
        <w:pBdr>
          <w:top w:val="single" w:sz="4" w:space="1" w:color="4472C4"/>
          <w:left w:val="single" w:sz="4" w:space="4" w:color="4472C4"/>
          <w:bottom w:val="single" w:sz="4" w:space="1" w:color="4472C4"/>
          <w:right w:val="single" w:sz="4" w:space="4" w:color="4472C4"/>
        </w:pBdr>
        <w:shd w:val="clear" w:color="auto" w:fill="BFBFBF"/>
        <w:jc w:val="center"/>
        <w:rPr>
          <w:lang w:val="fr-FR"/>
        </w:rPr>
      </w:pPr>
      <w:r w:rsidRPr="00074D8B">
        <w:rPr>
          <w:lang w:val="fr-FR"/>
        </w:rPr>
        <w:t xml:space="preserve">Site internet : </w:t>
      </w:r>
      <w:hyperlink r:id="rId9">
        <w:r w:rsidRPr="00074D8B">
          <w:rPr>
            <w:rStyle w:val="Lienhypertexte"/>
            <w:lang w:val="fr-FR"/>
          </w:rPr>
          <w:t>https://viry-chatillon.fr</w:t>
        </w:r>
      </w:hyperlink>
    </w:p>
    <w:p w14:paraId="730CE5B7" w14:textId="77777777" w:rsidR="009F1187" w:rsidRPr="00074D8B" w:rsidRDefault="00BD13F0">
      <w:pPr>
        <w:pBdr>
          <w:top w:val="single" w:sz="4" w:space="1" w:color="4472C4"/>
          <w:left w:val="single" w:sz="4" w:space="4" w:color="4472C4"/>
          <w:bottom w:val="single" w:sz="4" w:space="1" w:color="4472C4"/>
          <w:right w:val="single" w:sz="4" w:space="4" w:color="4472C4"/>
        </w:pBdr>
        <w:shd w:val="clear" w:color="auto" w:fill="BFBFBF"/>
        <w:jc w:val="center"/>
        <w:rPr>
          <w:lang w:val="fr-FR"/>
        </w:rPr>
      </w:pPr>
      <w:r w:rsidRPr="00074D8B">
        <w:rPr>
          <w:rFonts w:ascii="Wingdings" w:eastAsia="Wingdings" w:hAnsi="Wingdings" w:cs="Wingdings"/>
          <w:lang w:val="fr-FR"/>
        </w:rPr>
        <w:sym w:font="Wingdings" w:char="F02A"/>
      </w:r>
      <w:r w:rsidRPr="00074D8B">
        <w:rPr>
          <w:lang w:val="fr-FR"/>
        </w:rPr>
        <w:t xml:space="preserve"> : </w:t>
      </w:r>
      <w:hyperlink r:id="rId10">
        <w:r w:rsidRPr="00074D8B">
          <w:rPr>
            <w:rStyle w:val="Lienhypertexte"/>
            <w:lang w:val="fr-FR"/>
          </w:rPr>
          <w:t>bp.smp@viry-chatillon.fr</w:t>
        </w:r>
      </w:hyperlink>
      <w:r w:rsidRPr="00074D8B">
        <w:rPr>
          <w:lang w:val="fr-FR"/>
        </w:rPr>
        <w:t xml:space="preserve"> </w:t>
      </w:r>
      <w:bookmarkEnd w:id="0"/>
    </w:p>
    <w:p w14:paraId="50D59464" w14:textId="77777777" w:rsidR="009F1187" w:rsidRDefault="009F1187">
      <w:pPr>
        <w:spacing w:line="240" w:lineRule="exact"/>
      </w:pPr>
    </w:p>
    <w:p w14:paraId="2CAAA45C" w14:textId="77777777" w:rsidR="009F1187" w:rsidRDefault="009F1187">
      <w:pPr>
        <w:spacing w:after="40" w:line="240" w:lineRule="exact"/>
      </w:pPr>
    </w:p>
    <w:p w14:paraId="297023B5" w14:textId="77777777" w:rsidR="009F1187" w:rsidRPr="00CA2617" w:rsidRDefault="00BD13F0" w:rsidP="00FC32B3">
      <w:pPr>
        <w:spacing w:after="60"/>
        <w:ind w:left="993" w:right="1980"/>
        <w:rPr>
          <w:rFonts w:eastAsia="Arial"/>
          <w:i/>
          <w:color w:val="000000"/>
          <w:lang w:val="fr-FR"/>
        </w:rPr>
      </w:pPr>
      <w:r w:rsidRPr="00CA2617">
        <w:rPr>
          <w:rFonts w:eastAsia="Arial"/>
          <w:i/>
          <w:color w:val="000000"/>
          <w:lang w:val="fr-FR"/>
        </w:rPr>
        <w:t>Cadre réservé à l'acheteur</w:t>
      </w:r>
    </w:p>
    <w:tbl>
      <w:tblPr>
        <w:tblW w:w="8240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848"/>
        <w:gridCol w:w="223"/>
        <w:gridCol w:w="12"/>
        <w:gridCol w:w="526"/>
        <w:gridCol w:w="400"/>
        <w:gridCol w:w="398"/>
        <w:gridCol w:w="400"/>
        <w:gridCol w:w="400"/>
        <w:gridCol w:w="400"/>
        <w:gridCol w:w="398"/>
        <w:gridCol w:w="401"/>
        <w:gridCol w:w="411"/>
        <w:gridCol w:w="101"/>
        <w:gridCol w:w="297"/>
        <w:gridCol w:w="412"/>
        <w:gridCol w:w="400"/>
        <w:gridCol w:w="408"/>
        <w:gridCol w:w="412"/>
        <w:gridCol w:w="393"/>
      </w:tblGrid>
      <w:tr w:rsidR="009F1187" w14:paraId="4D27CBD0" w14:textId="77777777" w:rsidTr="007D625C">
        <w:trPr>
          <w:trHeight w:val="100"/>
          <w:jc w:val="center"/>
        </w:trPr>
        <w:tc>
          <w:tcPr>
            <w:tcW w:w="1850" w:type="dxa"/>
            <w:vMerge w:val="restart"/>
            <w:vAlign w:val="center"/>
          </w:tcPr>
          <w:p w14:paraId="4E1698C4" w14:textId="77777777" w:rsidR="009F1187" w:rsidRDefault="00BD13F0">
            <w:pPr>
              <w:widowControl w:val="0"/>
              <w:rPr>
                <w:rFonts w:eastAsia="Arial"/>
                <w:b/>
                <w:color w:val="000000"/>
                <w:lang w:val="fr-FR"/>
              </w:rPr>
            </w:pPr>
            <w:bookmarkStart w:id="1" w:name="_Hlk127957726"/>
            <w:bookmarkStart w:id="2" w:name="_Hlk127191512"/>
            <w:bookmarkEnd w:id="1"/>
            <w:bookmarkEnd w:id="2"/>
            <w:r>
              <w:rPr>
                <w:rFonts w:eastAsia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36" w:type="dxa"/>
            <w:gridSpan w:val="2"/>
          </w:tcPr>
          <w:p w14:paraId="53EF7204" w14:textId="77777777" w:rsidR="009F1187" w:rsidRDefault="009F1187">
            <w:pPr>
              <w:widowControl w:val="0"/>
            </w:pPr>
          </w:p>
        </w:tc>
        <w:tc>
          <w:tcPr>
            <w:tcW w:w="526" w:type="dxa"/>
          </w:tcPr>
          <w:p w14:paraId="23F5E2FD" w14:textId="77777777" w:rsidR="009F1187" w:rsidRDefault="009F1187">
            <w:pPr>
              <w:widowControl w:val="0"/>
            </w:pPr>
          </w:p>
        </w:tc>
        <w:tc>
          <w:tcPr>
            <w:tcW w:w="400" w:type="dxa"/>
          </w:tcPr>
          <w:p w14:paraId="2B11CE17" w14:textId="77777777" w:rsidR="009F1187" w:rsidRDefault="009F1187">
            <w:pPr>
              <w:widowControl w:val="0"/>
            </w:pPr>
          </w:p>
        </w:tc>
        <w:tc>
          <w:tcPr>
            <w:tcW w:w="398" w:type="dxa"/>
          </w:tcPr>
          <w:p w14:paraId="651C1B73" w14:textId="77777777" w:rsidR="009F1187" w:rsidRDefault="009F1187">
            <w:pPr>
              <w:widowControl w:val="0"/>
            </w:pPr>
          </w:p>
        </w:tc>
        <w:tc>
          <w:tcPr>
            <w:tcW w:w="400" w:type="dxa"/>
          </w:tcPr>
          <w:p w14:paraId="0255F57B" w14:textId="77777777" w:rsidR="009F1187" w:rsidRDefault="009F1187">
            <w:pPr>
              <w:widowControl w:val="0"/>
            </w:pPr>
          </w:p>
        </w:tc>
        <w:tc>
          <w:tcPr>
            <w:tcW w:w="400" w:type="dxa"/>
          </w:tcPr>
          <w:p w14:paraId="36B715F9" w14:textId="77777777" w:rsidR="009F1187" w:rsidRDefault="009F1187">
            <w:pPr>
              <w:widowControl w:val="0"/>
            </w:pPr>
          </w:p>
        </w:tc>
        <w:tc>
          <w:tcPr>
            <w:tcW w:w="400" w:type="dxa"/>
          </w:tcPr>
          <w:p w14:paraId="28D2C455" w14:textId="77777777" w:rsidR="009F1187" w:rsidRDefault="009F1187">
            <w:pPr>
              <w:widowControl w:val="0"/>
            </w:pPr>
          </w:p>
        </w:tc>
        <w:tc>
          <w:tcPr>
            <w:tcW w:w="398" w:type="dxa"/>
          </w:tcPr>
          <w:p w14:paraId="38C2B750" w14:textId="77777777" w:rsidR="009F1187" w:rsidRDefault="009F1187">
            <w:pPr>
              <w:widowControl w:val="0"/>
            </w:pPr>
          </w:p>
        </w:tc>
        <w:tc>
          <w:tcPr>
            <w:tcW w:w="401" w:type="dxa"/>
          </w:tcPr>
          <w:p w14:paraId="20FF4803" w14:textId="77777777" w:rsidR="009F1187" w:rsidRDefault="009F1187">
            <w:pPr>
              <w:widowControl w:val="0"/>
            </w:pPr>
          </w:p>
        </w:tc>
        <w:tc>
          <w:tcPr>
            <w:tcW w:w="411" w:type="dxa"/>
            <w:tcMar>
              <w:left w:w="108" w:type="dxa"/>
              <w:right w:w="108" w:type="dxa"/>
            </w:tcMar>
          </w:tcPr>
          <w:p w14:paraId="7C7A6DA8" w14:textId="77777777" w:rsidR="009F1187" w:rsidRDefault="009F1187">
            <w:pPr>
              <w:widowControl w:val="0"/>
            </w:pPr>
          </w:p>
        </w:tc>
        <w:tc>
          <w:tcPr>
            <w:tcW w:w="398" w:type="dxa"/>
            <w:gridSpan w:val="2"/>
          </w:tcPr>
          <w:p w14:paraId="7FCDCCAC" w14:textId="77777777" w:rsidR="009F1187" w:rsidRDefault="009F1187">
            <w:pPr>
              <w:widowControl w:val="0"/>
            </w:pPr>
          </w:p>
        </w:tc>
        <w:tc>
          <w:tcPr>
            <w:tcW w:w="412" w:type="dxa"/>
            <w:tcMar>
              <w:left w:w="108" w:type="dxa"/>
              <w:right w:w="108" w:type="dxa"/>
            </w:tcMar>
          </w:tcPr>
          <w:p w14:paraId="1531F26D" w14:textId="77777777" w:rsidR="009F1187" w:rsidRDefault="009F1187">
            <w:pPr>
              <w:widowControl w:val="0"/>
            </w:pPr>
          </w:p>
        </w:tc>
        <w:tc>
          <w:tcPr>
            <w:tcW w:w="400" w:type="dxa"/>
          </w:tcPr>
          <w:p w14:paraId="382DF087" w14:textId="77777777" w:rsidR="009F1187" w:rsidRDefault="009F1187">
            <w:pPr>
              <w:widowControl w:val="0"/>
            </w:pPr>
          </w:p>
        </w:tc>
        <w:tc>
          <w:tcPr>
            <w:tcW w:w="408" w:type="dxa"/>
            <w:tcMar>
              <w:left w:w="108" w:type="dxa"/>
              <w:right w:w="108" w:type="dxa"/>
            </w:tcMar>
          </w:tcPr>
          <w:p w14:paraId="557135F8" w14:textId="77777777" w:rsidR="009F1187" w:rsidRDefault="009F1187">
            <w:pPr>
              <w:widowControl w:val="0"/>
            </w:pPr>
          </w:p>
        </w:tc>
        <w:tc>
          <w:tcPr>
            <w:tcW w:w="412" w:type="dxa"/>
            <w:tcMar>
              <w:left w:w="108" w:type="dxa"/>
              <w:right w:w="108" w:type="dxa"/>
            </w:tcMar>
          </w:tcPr>
          <w:p w14:paraId="73305D82" w14:textId="77777777" w:rsidR="009F1187" w:rsidRDefault="009F1187">
            <w:pPr>
              <w:widowControl w:val="0"/>
            </w:pPr>
          </w:p>
        </w:tc>
        <w:tc>
          <w:tcPr>
            <w:tcW w:w="390" w:type="dxa"/>
            <w:tcMar>
              <w:left w:w="108" w:type="dxa"/>
              <w:right w:w="108" w:type="dxa"/>
            </w:tcMar>
          </w:tcPr>
          <w:p w14:paraId="21802C14" w14:textId="77777777" w:rsidR="009F1187" w:rsidRDefault="009F1187">
            <w:pPr>
              <w:widowControl w:val="0"/>
            </w:pPr>
          </w:p>
        </w:tc>
      </w:tr>
      <w:tr w:rsidR="009F1187" w14:paraId="48504D54" w14:textId="77777777" w:rsidTr="007D625C">
        <w:trPr>
          <w:trHeight w:val="280"/>
          <w:jc w:val="center"/>
        </w:trPr>
        <w:tc>
          <w:tcPr>
            <w:tcW w:w="1850" w:type="dxa"/>
            <w:vMerge/>
          </w:tcPr>
          <w:p w14:paraId="0AC2CE85" w14:textId="77777777" w:rsidR="009F1187" w:rsidRDefault="009F1187">
            <w:pPr>
              <w:widowControl w:val="0"/>
            </w:pPr>
          </w:p>
        </w:tc>
        <w:tc>
          <w:tcPr>
            <w:tcW w:w="236" w:type="dxa"/>
            <w:gridSpan w:val="2"/>
            <w:tcBorders>
              <w:right w:val="single" w:sz="4" w:space="0" w:color="auto"/>
            </w:tcBorders>
          </w:tcPr>
          <w:p w14:paraId="6E7983A1" w14:textId="77777777" w:rsidR="009F1187" w:rsidRDefault="009F1187">
            <w:pPr>
              <w:widowControl w:val="0"/>
            </w:pPr>
          </w:p>
        </w:tc>
        <w:tc>
          <w:tcPr>
            <w:tcW w:w="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A3FC" w14:textId="77777777" w:rsidR="009F1187" w:rsidRDefault="00BD13F0">
            <w:pPr>
              <w:widowControl w:val="0"/>
              <w:jc w:val="center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.</w:t>
            </w: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ED4FD" w14:textId="77777777" w:rsidR="009F1187" w:rsidRDefault="00BD13F0">
            <w:pPr>
              <w:widowControl w:val="0"/>
              <w:jc w:val="center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.</w:t>
            </w:r>
          </w:p>
        </w:tc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DAA9B" w14:textId="77777777" w:rsidR="009F1187" w:rsidRDefault="00BD13F0">
            <w:pPr>
              <w:widowControl w:val="0"/>
              <w:jc w:val="center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.</w:t>
            </w: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6B4BB" w14:textId="77777777" w:rsidR="009F1187" w:rsidRDefault="00BD13F0">
            <w:pPr>
              <w:widowControl w:val="0"/>
              <w:jc w:val="center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.</w:t>
            </w: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03B27" w14:textId="77777777" w:rsidR="009F1187" w:rsidRDefault="00BD13F0">
            <w:pPr>
              <w:widowControl w:val="0"/>
              <w:jc w:val="center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.</w:t>
            </w: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A437A" w14:textId="77777777" w:rsidR="009F1187" w:rsidRDefault="00BD13F0">
            <w:pPr>
              <w:widowControl w:val="0"/>
              <w:jc w:val="center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.</w:t>
            </w:r>
          </w:p>
        </w:tc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B5FFC" w14:textId="77777777" w:rsidR="009F1187" w:rsidRDefault="00BD13F0">
            <w:pPr>
              <w:widowControl w:val="0"/>
              <w:jc w:val="center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.</w:t>
            </w: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E1706" w14:textId="77777777" w:rsidR="009F1187" w:rsidRDefault="00BD13F0">
            <w:pPr>
              <w:widowControl w:val="0"/>
              <w:jc w:val="center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.</w:t>
            </w:r>
          </w:p>
        </w:tc>
        <w:tc>
          <w:tcPr>
            <w:tcW w:w="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7F75F7CD" w14:textId="77777777" w:rsidR="009F1187" w:rsidRDefault="00BD13F0">
            <w:pPr>
              <w:widowControl w:val="0"/>
              <w:jc w:val="center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.</w:t>
            </w:r>
          </w:p>
        </w:tc>
        <w:tc>
          <w:tcPr>
            <w:tcW w:w="3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5D45" w14:textId="77777777" w:rsidR="009F1187" w:rsidRDefault="00BD13F0">
            <w:pPr>
              <w:widowControl w:val="0"/>
              <w:jc w:val="center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.</w:t>
            </w:r>
          </w:p>
        </w:tc>
        <w:tc>
          <w:tcPr>
            <w:tcW w:w="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67F70C30" w14:textId="77777777" w:rsidR="009F1187" w:rsidRDefault="00BD13F0">
            <w:pPr>
              <w:widowControl w:val="0"/>
              <w:jc w:val="center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.</w:t>
            </w:r>
          </w:p>
        </w:tc>
        <w:tc>
          <w:tcPr>
            <w:tcW w:w="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B6B7A" w14:textId="77777777" w:rsidR="009F1187" w:rsidRDefault="00BD13F0">
            <w:pPr>
              <w:widowControl w:val="0"/>
              <w:jc w:val="center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.</w:t>
            </w:r>
          </w:p>
        </w:tc>
        <w:tc>
          <w:tcPr>
            <w:tcW w:w="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14:paraId="6476D938" w14:textId="77777777" w:rsidR="009F1187" w:rsidRDefault="00BD13F0">
            <w:pPr>
              <w:widowControl w:val="0"/>
              <w:jc w:val="center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.</w:t>
            </w:r>
          </w:p>
        </w:tc>
        <w:tc>
          <w:tcPr>
            <w:tcW w:w="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E78387F" w14:textId="77777777" w:rsidR="009F1187" w:rsidRDefault="00BD13F0">
            <w:pPr>
              <w:widowControl w:val="0"/>
              <w:jc w:val="center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.</w:t>
            </w:r>
          </w:p>
        </w:tc>
        <w:tc>
          <w:tcPr>
            <w:tcW w:w="390" w:type="dxa"/>
            <w:tcBorders>
              <w:left w:val="single" w:sz="4" w:space="0" w:color="auto"/>
            </w:tcBorders>
            <w:tcMar>
              <w:left w:w="108" w:type="dxa"/>
              <w:right w:w="108" w:type="dxa"/>
            </w:tcMar>
          </w:tcPr>
          <w:p w14:paraId="251C4358" w14:textId="77777777" w:rsidR="009F1187" w:rsidRDefault="009F1187">
            <w:pPr>
              <w:widowControl w:val="0"/>
            </w:pPr>
            <w:bookmarkStart w:id="3" w:name="_Hlk127191512_Copie_1"/>
            <w:bookmarkEnd w:id="3"/>
          </w:p>
        </w:tc>
      </w:tr>
      <w:tr w:rsidR="009F1187" w14:paraId="4046F832" w14:textId="77777777" w:rsidTr="007D625C">
        <w:trPr>
          <w:trHeight w:val="20"/>
          <w:jc w:val="center"/>
        </w:trPr>
        <w:tc>
          <w:tcPr>
            <w:tcW w:w="1850" w:type="dxa"/>
            <w:vMerge/>
          </w:tcPr>
          <w:p w14:paraId="4BB3587F" w14:textId="77777777" w:rsidR="009F1187" w:rsidRDefault="009F1187">
            <w:pPr>
              <w:widowControl w:val="0"/>
            </w:pPr>
          </w:p>
        </w:tc>
        <w:tc>
          <w:tcPr>
            <w:tcW w:w="236" w:type="dxa"/>
            <w:gridSpan w:val="2"/>
          </w:tcPr>
          <w:p w14:paraId="3A56D6D4" w14:textId="77777777" w:rsidR="009F1187" w:rsidRDefault="009F1187">
            <w:pPr>
              <w:widowControl w:val="0"/>
            </w:pPr>
          </w:p>
        </w:tc>
        <w:tc>
          <w:tcPr>
            <w:tcW w:w="526" w:type="dxa"/>
            <w:tcBorders>
              <w:top w:val="single" w:sz="4" w:space="0" w:color="auto"/>
            </w:tcBorders>
          </w:tcPr>
          <w:p w14:paraId="307C62ED" w14:textId="77777777" w:rsidR="009F1187" w:rsidRDefault="009F1187">
            <w:pPr>
              <w:widowControl w:val="0"/>
            </w:pPr>
          </w:p>
        </w:tc>
        <w:tc>
          <w:tcPr>
            <w:tcW w:w="400" w:type="dxa"/>
            <w:tcBorders>
              <w:top w:val="single" w:sz="4" w:space="0" w:color="auto"/>
            </w:tcBorders>
          </w:tcPr>
          <w:p w14:paraId="2EEBE4C2" w14:textId="77777777" w:rsidR="009F1187" w:rsidRDefault="009F1187">
            <w:pPr>
              <w:widowControl w:val="0"/>
            </w:pPr>
          </w:p>
        </w:tc>
        <w:tc>
          <w:tcPr>
            <w:tcW w:w="398" w:type="dxa"/>
            <w:tcBorders>
              <w:top w:val="single" w:sz="4" w:space="0" w:color="auto"/>
            </w:tcBorders>
          </w:tcPr>
          <w:p w14:paraId="2AB3A4F8" w14:textId="77777777" w:rsidR="009F1187" w:rsidRDefault="009F1187">
            <w:pPr>
              <w:widowControl w:val="0"/>
            </w:pPr>
          </w:p>
        </w:tc>
        <w:tc>
          <w:tcPr>
            <w:tcW w:w="400" w:type="dxa"/>
            <w:tcBorders>
              <w:top w:val="single" w:sz="4" w:space="0" w:color="auto"/>
            </w:tcBorders>
          </w:tcPr>
          <w:p w14:paraId="48CC844D" w14:textId="77777777" w:rsidR="009F1187" w:rsidRDefault="009F1187">
            <w:pPr>
              <w:widowControl w:val="0"/>
            </w:pPr>
          </w:p>
        </w:tc>
        <w:tc>
          <w:tcPr>
            <w:tcW w:w="400" w:type="dxa"/>
            <w:tcBorders>
              <w:top w:val="single" w:sz="4" w:space="0" w:color="auto"/>
            </w:tcBorders>
          </w:tcPr>
          <w:p w14:paraId="68FC5F61" w14:textId="77777777" w:rsidR="009F1187" w:rsidRDefault="009F1187">
            <w:pPr>
              <w:widowControl w:val="0"/>
            </w:pPr>
          </w:p>
        </w:tc>
        <w:tc>
          <w:tcPr>
            <w:tcW w:w="400" w:type="dxa"/>
            <w:tcBorders>
              <w:top w:val="single" w:sz="4" w:space="0" w:color="auto"/>
            </w:tcBorders>
          </w:tcPr>
          <w:p w14:paraId="34E3EB2C" w14:textId="77777777" w:rsidR="009F1187" w:rsidRDefault="009F1187">
            <w:pPr>
              <w:widowControl w:val="0"/>
            </w:pPr>
          </w:p>
        </w:tc>
        <w:tc>
          <w:tcPr>
            <w:tcW w:w="398" w:type="dxa"/>
            <w:tcBorders>
              <w:top w:val="single" w:sz="4" w:space="0" w:color="auto"/>
            </w:tcBorders>
          </w:tcPr>
          <w:p w14:paraId="26C1D625" w14:textId="77777777" w:rsidR="009F1187" w:rsidRDefault="009F1187">
            <w:pPr>
              <w:widowControl w:val="0"/>
              <w:jc w:val="center"/>
              <w:rPr>
                <w:rFonts w:eastAsia="Arial"/>
                <w:color w:val="000000"/>
                <w:lang w:val="fr-FR"/>
              </w:rPr>
            </w:pPr>
          </w:p>
        </w:tc>
        <w:tc>
          <w:tcPr>
            <w:tcW w:w="401" w:type="dxa"/>
            <w:tcBorders>
              <w:top w:val="single" w:sz="4" w:space="0" w:color="auto"/>
            </w:tcBorders>
          </w:tcPr>
          <w:p w14:paraId="75411724" w14:textId="77777777" w:rsidR="009F1187" w:rsidRDefault="009F1187">
            <w:pPr>
              <w:widowControl w:val="0"/>
              <w:jc w:val="center"/>
              <w:rPr>
                <w:rFonts w:eastAsia="Arial"/>
                <w:color w:val="000000"/>
                <w:lang w:val="fr-FR"/>
              </w:rPr>
            </w:pPr>
          </w:p>
        </w:tc>
        <w:tc>
          <w:tcPr>
            <w:tcW w:w="411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</w:tcPr>
          <w:p w14:paraId="5D21A7C7" w14:textId="77777777" w:rsidR="009F1187" w:rsidRDefault="009F1187">
            <w:pPr>
              <w:widowControl w:val="0"/>
              <w:jc w:val="center"/>
              <w:rPr>
                <w:rFonts w:eastAsia="Arial"/>
                <w:color w:val="000000"/>
                <w:lang w:val="fr-FR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</w:tcBorders>
          </w:tcPr>
          <w:p w14:paraId="6F2E661D" w14:textId="77777777" w:rsidR="009F1187" w:rsidRDefault="009F1187">
            <w:pPr>
              <w:widowControl w:val="0"/>
              <w:jc w:val="center"/>
              <w:rPr>
                <w:rFonts w:eastAsia="Arial"/>
                <w:color w:val="000000"/>
                <w:lang w:val="fr-FR"/>
              </w:rPr>
            </w:pPr>
          </w:p>
        </w:tc>
        <w:tc>
          <w:tcPr>
            <w:tcW w:w="412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</w:tcPr>
          <w:p w14:paraId="62106B28" w14:textId="77777777" w:rsidR="009F1187" w:rsidRDefault="009F1187">
            <w:pPr>
              <w:widowControl w:val="0"/>
              <w:jc w:val="center"/>
              <w:rPr>
                <w:rFonts w:eastAsia="Arial"/>
                <w:color w:val="000000"/>
                <w:lang w:val="fr-FR"/>
              </w:rPr>
            </w:pPr>
          </w:p>
        </w:tc>
        <w:tc>
          <w:tcPr>
            <w:tcW w:w="400" w:type="dxa"/>
            <w:tcBorders>
              <w:top w:val="single" w:sz="4" w:space="0" w:color="auto"/>
            </w:tcBorders>
          </w:tcPr>
          <w:p w14:paraId="2AEBCADA" w14:textId="77777777" w:rsidR="009F1187" w:rsidRDefault="009F1187">
            <w:pPr>
              <w:widowControl w:val="0"/>
              <w:jc w:val="center"/>
              <w:rPr>
                <w:rFonts w:eastAsia="Arial"/>
                <w:color w:val="000000"/>
                <w:lang w:val="fr-FR"/>
              </w:rPr>
            </w:pPr>
          </w:p>
        </w:tc>
        <w:tc>
          <w:tcPr>
            <w:tcW w:w="408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</w:tcPr>
          <w:p w14:paraId="32D1E78F" w14:textId="77777777" w:rsidR="009F1187" w:rsidRDefault="009F1187">
            <w:pPr>
              <w:widowControl w:val="0"/>
            </w:pPr>
          </w:p>
        </w:tc>
        <w:tc>
          <w:tcPr>
            <w:tcW w:w="412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</w:tcPr>
          <w:p w14:paraId="39AD3509" w14:textId="77777777" w:rsidR="009F1187" w:rsidRDefault="009F1187">
            <w:pPr>
              <w:widowControl w:val="0"/>
            </w:pPr>
          </w:p>
        </w:tc>
        <w:tc>
          <w:tcPr>
            <w:tcW w:w="390" w:type="dxa"/>
            <w:tcMar>
              <w:left w:w="108" w:type="dxa"/>
              <w:right w:w="108" w:type="dxa"/>
            </w:tcMar>
          </w:tcPr>
          <w:p w14:paraId="44D87D2D" w14:textId="77777777" w:rsidR="009F1187" w:rsidRDefault="009F1187">
            <w:pPr>
              <w:widowControl w:val="0"/>
            </w:pPr>
            <w:bookmarkStart w:id="4" w:name="_Hlk127957726_Copie_1"/>
            <w:bookmarkEnd w:id="4"/>
          </w:p>
        </w:tc>
      </w:tr>
      <w:tr w:rsidR="004A0F53" w14:paraId="2868DEF1" w14:textId="77777777" w:rsidTr="004A0F53">
        <w:trPr>
          <w:gridAfter w:val="6"/>
          <w:wAfter w:w="2322" w:type="dxa"/>
          <w:trHeight w:val="400"/>
          <w:jc w:val="center"/>
        </w:trPr>
        <w:tc>
          <w:tcPr>
            <w:tcW w:w="1847" w:type="dxa"/>
            <w:vAlign w:val="center"/>
          </w:tcPr>
          <w:p w14:paraId="4E64827A" w14:textId="77777777" w:rsidR="004A0F53" w:rsidRDefault="004A0F53">
            <w:pPr>
              <w:widowControl w:val="0"/>
              <w:rPr>
                <w:rFonts w:eastAsia="Arial"/>
                <w:b/>
                <w:color w:val="000000"/>
                <w:lang w:val="fr-FR"/>
              </w:rPr>
            </w:pPr>
            <w:r>
              <w:rPr>
                <w:rFonts w:eastAsia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24" w:type="dxa"/>
          </w:tcPr>
          <w:p w14:paraId="00EE5B90" w14:textId="77777777" w:rsidR="004A0F53" w:rsidRDefault="004A0F53">
            <w:pPr>
              <w:widowControl w:val="0"/>
              <w:rPr>
                <w:sz w:val="2"/>
              </w:rPr>
            </w:pPr>
          </w:p>
        </w:tc>
        <w:tc>
          <w:tcPr>
            <w:tcW w:w="3847" w:type="dxa"/>
            <w:gridSpan w:val="11"/>
            <w:vAlign w:val="center"/>
          </w:tcPr>
          <w:p w14:paraId="533B639A" w14:textId="77777777" w:rsidR="004A0F53" w:rsidRDefault="004A0F53">
            <w:pPr>
              <w:widowControl w:val="0"/>
              <w:rPr>
                <w:rFonts w:eastAsia="Arial"/>
                <w:color w:val="000000"/>
                <w:sz w:val="16"/>
                <w:lang w:val="fr-FR"/>
              </w:rPr>
            </w:pPr>
            <w:r>
              <w:rPr>
                <w:rFonts w:eastAsia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A3D9A3E" w14:textId="77777777" w:rsidR="009F1187" w:rsidRDefault="009F1187">
      <w:pPr>
        <w:rPr>
          <w:i/>
          <w:u w:val="single"/>
          <w:lang w:val="fr-FR" w:eastAsia="fr-FR"/>
        </w:rPr>
      </w:pPr>
    </w:p>
    <w:p w14:paraId="08531C6F" w14:textId="77777777" w:rsidR="009F1187" w:rsidRDefault="009F1187">
      <w:pPr>
        <w:jc w:val="center"/>
        <w:rPr>
          <w:i/>
          <w:u w:val="single"/>
          <w:lang w:val="fr-FR" w:eastAsia="fr-FR"/>
        </w:rPr>
      </w:pPr>
    </w:p>
    <w:p w14:paraId="777694FB" w14:textId="77777777" w:rsidR="009F1187" w:rsidRDefault="00BD13F0">
      <w:pPr>
        <w:jc w:val="center"/>
        <w:rPr>
          <w:lang w:val="fr-FR" w:eastAsia="fr-FR"/>
        </w:rPr>
      </w:pPr>
      <w:bookmarkStart w:id="5" w:name="_Hlk107914749"/>
      <w:r>
        <w:rPr>
          <w:i/>
          <w:u w:val="single"/>
          <w:lang w:val="fr-FR" w:eastAsia="fr-FR"/>
        </w:rPr>
        <w:t>Personne habilitée à donner les renseignements sur les marchés</w:t>
      </w:r>
      <w:r>
        <w:rPr>
          <w:lang w:val="fr-FR" w:eastAsia="fr-FR"/>
        </w:rPr>
        <w:t> :</w:t>
      </w:r>
    </w:p>
    <w:p w14:paraId="1B3E460A" w14:textId="77777777" w:rsidR="009F1187" w:rsidRDefault="00BD13F0">
      <w:pPr>
        <w:jc w:val="center"/>
        <w:rPr>
          <w:lang w:val="fr-FR" w:eastAsia="fr-FR"/>
        </w:rPr>
      </w:pPr>
      <w:r>
        <w:rPr>
          <w:lang w:val="fr-FR" w:eastAsia="fr-FR"/>
        </w:rPr>
        <w:t>Monsieur Jean-Marie VILAIN, Maire de Viry-Chatillon.</w:t>
      </w:r>
    </w:p>
    <w:p w14:paraId="3F11B3FE" w14:textId="77777777" w:rsidR="009F1187" w:rsidRDefault="009F1187">
      <w:pPr>
        <w:jc w:val="center"/>
        <w:rPr>
          <w:sz w:val="16"/>
          <w:szCs w:val="16"/>
          <w:lang w:val="fr-FR" w:eastAsia="fr-FR"/>
        </w:rPr>
      </w:pPr>
    </w:p>
    <w:p w14:paraId="2532E041" w14:textId="77777777" w:rsidR="009F1187" w:rsidRDefault="00BD13F0">
      <w:pPr>
        <w:jc w:val="center"/>
        <w:rPr>
          <w:lang w:val="fr-FR" w:eastAsia="fr-FR"/>
        </w:rPr>
      </w:pPr>
      <w:r>
        <w:rPr>
          <w:i/>
          <w:u w:val="single"/>
          <w:lang w:val="fr-FR" w:eastAsia="fr-FR"/>
        </w:rPr>
        <w:t>Ordonnateur </w:t>
      </w:r>
      <w:r>
        <w:rPr>
          <w:lang w:val="fr-FR" w:eastAsia="fr-FR"/>
        </w:rPr>
        <w:t>:</w:t>
      </w:r>
    </w:p>
    <w:p w14:paraId="2BD1F44F" w14:textId="77777777" w:rsidR="009F1187" w:rsidRDefault="00BD13F0">
      <w:pPr>
        <w:jc w:val="center"/>
        <w:rPr>
          <w:lang w:val="fr-FR" w:eastAsia="fr-FR"/>
        </w:rPr>
      </w:pPr>
      <w:r>
        <w:rPr>
          <w:lang w:val="fr-FR" w:eastAsia="fr-FR"/>
        </w:rPr>
        <w:t>Monsieur Jean-Marie VILAIN, Maire de Viry-Chatillon.</w:t>
      </w:r>
    </w:p>
    <w:p w14:paraId="3096343F" w14:textId="77777777" w:rsidR="009F1187" w:rsidRDefault="009F1187">
      <w:pPr>
        <w:jc w:val="center"/>
        <w:rPr>
          <w:sz w:val="16"/>
          <w:szCs w:val="16"/>
          <w:lang w:val="fr-FR" w:eastAsia="fr-FR"/>
        </w:rPr>
      </w:pPr>
    </w:p>
    <w:p w14:paraId="0D5F1B8C" w14:textId="77777777" w:rsidR="009F1187" w:rsidRDefault="00BD13F0">
      <w:pPr>
        <w:jc w:val="center"/>
        <w:rPr>
          <w:lang w:val="fr-FR" w:eastAsia="fr-FR"/>
        </w:rPr>
      </w:pPr>
      <w:r>
        <w:rPr>
          <w:i/>
          <w:u w:val="single"/>
          <w:lang w:val="fr-FR" w:eastAsia="fr-FR"/>
        </w:rPr>
        <w:t>Comptable Public assignataire des paiements</w:t>
      </w:r>
      <w:r>
        <w:rPr>
          <w:lang w:val="fr-FR" w:eastAsia="fr-FR"/>
        </w:rPr>
        <w:t> :</w:t>
      </w:r>
      <w:bookmarkEnd w:id="5"/>
    </w:p>
    <w:p w14:paraId="14B0885A" w14:textId="77777777" w:rsidR="009F1187" w:rsidRDefault="00BD13F0">
      <w:pPr>
        <w:jc w:val="center"/>
        <w:rPr>
          <w:lang w:val="fr-FR" w:eastAsia="fr-FR"/>
        </w:rPr>
        <w:sectPr w:rsidR="009F1187">
          <w:pgSz w:w="11906" w:h="16838"/>
          <w:pgMar w:top="676" w:right="855" w:bottom="278" w:left="855" w:header="0" w:footer="0" w:gutter="0"/>
          <w:cols w:space="720"/>
          <w:formProt w:val="0"/>
          <w:docGrid w:linePitch="100"/>
        </w:sectPr>
      </w:pPr>
      <w:r>
        <w:rPr>
          <w:lang w:val="fr-FR" w:eastAsia="fr-FR"/>
        </w:rPr>
        <w:t>Le Responsable du Service de Gestion Comptable de Grigny.</w:t>
      </w:r>
    </w:p>
    <w:p w14:paraId="536BAAE7" w14:textId="77777777" w:rsidR="009F1187" w:rsidRDefault="00BD13F0">
      <w:pPr>
        <w:spacing w:after="120"/>
        <w:ind w:right="300"/>
        <w:jc w:val="center"/>
        <w:rPr>
          <w:rFonts w:eastAsia="Arial"/>
          <w:b/>
          <w:color w:val="000000"/>
          <w:lang w:val="fr-FR"/>
        </w:rPr>
      </w:pPr>
      <w:r>
        <w:rPr>
          <w:rFonts w:eastAsia="Arial"/>
          <w:b/>
          <w:color w:val="000000"/>
          <w:lang w:val="fr-FR"/>
        </w:rPr>
        <w:lastRenderedPageBreak/>
        <w:t>SOMMAIRE</w:t>
      </w:r>
    </w:p>
    <w:p w14:paraId="64884153" w14:textId="77777777" w:rsidR="009F1187" w:rsidRDefault="009F1187">
      <w:pPr>
        <w:spacing w:after="80" w:line="240" w:lineRule="exact"/>
      </w:pPr>
    </w:p>
    <w:sdt>
      <w:sdtPr>
        <w:id w:val="-2091072461"/>
        <w:docPartObj>
          <w:docPartGallery w:val="Table of Contents"/>
          <w:docPartUnique/>
        </w:docPartObj>
      </w:sdtPr>
      <w:sdtContent>
        <w:bookmarkStart w:id="6" w:name="_GoBack" w:displacedByCustomXml="prev"/>
        <w:bookmarkEnd w:id="6" w:displacedByCustomXml="prev"/>
        <w:p w14:paraId="1CC435E2" w14:textId="04DC565A" w:rsidR="00162D05" w:rsidRDefault="00BD13F0">
          <w:pPr>
            <w:pStyle w:val="TM1"/>
            <w:tabs>
              <w:tab w:val="right" w:leader="dot" w:pos="101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r>
            <w:fldChar w:fldCharType="begin"/>
          </w:r>
          <w:r>
            <w:rPr>
              <w:rFonts w:eastAsia="Arial"/>
              <w:color w:val="000000"/>
              <w:lang w:val="fr-FR"/>
            </w:rPr>
            <w:instrText xml:space="preserve"> TOC \o "1-9" \h</w:instrText>
          </w:r>
          <w:r>
            <w:rPr>
              <w:rFonts w:eastAsia="Arial"/>
              <w:color w:val="000000"/>
              <w:lang w:val="fr-FR"/>
            </w:rPr>
            <w:fldChar w:fldCharType="separate"/>
          </w:r>
          <w:hyperlink w:anchor="_Toc215526249" w:history="1">
            <w:r w:rsidR="00162D05" w:rsidRPr="00DF724C">
              <w:rPr>
                <w:rStyle w:val="Lienhypertexte"/>
                <w:rFonts w:eastAsia="Arial"/>
                <w:noProof/>
                <w:lang w:val="fr-FR"/>
              </w:rPr>
              <w:t>1 - Identification du co-contractant</w:t>
            </w:r>
            <w:r w:rsidR="00162D05">
              <w:rPr>
                <w:noProof/>
              </w:rPr>
              <w:tab/>
            </w:r>
            <w:r w:rsidR="00162D05">
              <w:rPr>
                <w:noProof/>
              </w:rPr>
              <w:fldChar w:fldCharType="begin"/>
            </w:r>
            <w:r w:rsidR="00162D05">
              <w:rPr>
                <w:noProof/>
              </w:rPr>
              <w:instrText xml:space="preserve"> PAGEREF _Toc215526249 \h </w:instrText>
            </w:r>
            <w:r w:rsidR="00162D05">
              <w:rPr>
                <w:noProof/>
              </w:rPr>
            </w:r>
            <w:r w:rsidR="00162D05">
              <w:rPr>
                <w:noProof/>
              </w:rPr>
              <w:fldChar w:fldCharType="separate"/>
            </w:r>
            <w:r w:rsidR="00162D05">
              <w:rPr>
                <w:noProof/>
              </w:rPr>
              <w:t>3</w:t>
            </w:r>
            <w:r w:rsidR="00162D05">
              <w:rPr>
                <w:noProof/>
              </w:rPr>
              <w:fldChar w:fldCharType="end"/>
            </w:r>
          </w:hyperlink>
        </w:p>
        <w:p w14:paraId="2E53D294" w14:textId="10E973C5" w:rsidR="00162D05" w:rsidRDefault="00162D05">
          <w:pPr>
            <w:pStyle w:val="TM1"/>
            <w:tabs>
              <w:tab w:val="right" w:leader="dot" w:pos="101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215526250" w:history="1">
            <w:r w:rsidRPr="00DF724C">
              <w:rPr>
                <w:rStyle w:val="Lienhypertexte"/>
                <w:rFonts w:eastAsia="Arial"/>
                <w:noProof/>
                <w:lang w:val="fr-FR"/>
              </w:rPr>
              <w:t>2 - Dispositions générales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_Toc215526250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hyperlink>
        </w:p>
        <w:p w14:paraId="60C24970" w14:textId="37A2F14D" w:rsidR="00162D05" w:rsidRDefault="00162D05">
          <w:pPr>
            <w:pStyle w:val="TM2"/>
            <w:tabs>
              <w:tab w:val="right" w:leader="dot" w:pos="101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215526251" w:history="1">
            <w:r w:rsidRPr="00DF724C">
              <w:rPr>
                <w:rStyle w:val="Lienhypertexte"/>
                <w:rFonts w:eastAsia="Arial"/>
                <w:noProof/>
                <w:lang w:val="fr-FR"/>
              </w:rPr>
              <w:t>2.1 - Objet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_Toc215526251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hyperlink>
        </w:p>
        <w:p w14:paraId="18882714" w14:textId="36C8B4C1" w:rsidR="00162D05" w:rsidRDefault="00162D05">
          <w:pPr>
            <w:pStyle w:val="TM2"/>
            <w:tabs>
              <w:tab w:val="right" w:leader="dot" w:pos="101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215526252" w:history="1">
            <w:r w:rsidRPr="00DF724C">
              <w:rPr>
                <w:rStyle w:val="Lienhypertexte"/>
                <w:rFonts w:eastAsia="Arial"/>
                <w:noProof/>
                <w:lang w:val="fr-FR"/>
              </w:rPr>
              <w:t>2.2 - Mode de passation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_Toc215526252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hyperlink>
        </w:p>
        <w:p w14:paraId="3A4FF87E" w14:textId="1DADE689" w:rsidR="00162D05" w:rsidRDefault="00162D05">
          <w:pPr>
            <w:pStyle w:val="TM2"/>
            <w:tabs>
              <w:tab w:val="right" w:leader="dot" w:pos="101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215526253" w:history="1">
            <w:r w:rsidRPr="00DF724C">
              <w:rPr>
                <w:rStyle w:val="Lienhypertexte"/>
                <w:rFonts w:eastAsia="Arial"/>
                <w:noProof/>
                <w:lang w:val="fr-FR"/>
              </w:rPr>
              <w:t>2.3 - Forme de contrat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_Toc215526253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hyperlink>
        </w:p>
        <w:p w14:paraId="28FCC587" w14:textId="4D2D6F81" w:rsidR="00162D05" w:rsidRDefault="00162D05">
          <w:pPr>
            <w:pStyle w:val="TM1"/>
            <w:tabs>
              <w:tab w:val="right" w:leader="dot" w:pos="101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215526254" w:history="1">
            <w:r w:rsidRPr="00DF724C">
              <w:rPr>
                <w:rStyle w:val="Lienhypertexte"/>
                <w:rFonts w:eastAsia="Arial"/>
                <w:noProof/>
                <w:lang w:val="fr-FR"/>
              </w:rPr>
              <w:t>3 – Prix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_Toc215526254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hyperlink>
        </w:p>
        <w:p w14:paraId="04329806" w14:textId="7F1886B7" w:rsidR="00162D05" w:rsidRDefault="00162D05">
          <w:pPr>
            <w:pStyle w:val="TM1"/>
            <w:tabs>
              <w:tab w:val="right" w:leader="dot" w:pos="101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215526255" w:history="1">
            <w:r w:rsidRPr="00DF724C">
              <w:rPr>
                <w:rStyle w:val="Lienhypertexte"/>
                <w:rFonts w:eastAsia="Arial"/>
                <w:noProof/>
                <w:lang w:val="fr-FR"/>
              </w:rPr>
              <w:t>4 - Durée du contrat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_Toc215526255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23FED8B3" w14:textId="3B7301A8" w:rsidR="00162D05" w:rsidRDefault="00162D05">
          <w:pPr>
            <w:pStyle w:val="TM1"/>
            <w:tabs>
              <w:tab w:val="right" w:leader="dot" w:pos="101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215526256" w:history="1">
            <w:r w:rsidRPr="00DF724C">
              <w:rPr>
                <w:rStyle w:val="Lienhypertexte"/>
                <w:rFonts w:eastAsia="Arial"/>
                <w:noProof/>
                <w:lang w:val="fr-FR"/>
              </w:rPr>
              <w:t>5 - Paiement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_Toc215526256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02CC1F8D" w14:textId="6957ACBD" w:rsidR="00162D05" w:rsidRDefault="00162D05">
          <w:pPr>
            <w:pStyle w:val="TM1"/>
            <w:tabs>
              <w:tab w:val="right" w:leader="dot" w:pos="101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215526257" w:history="1">
            <w:r w:rsidRPr="00DF724C">
              <w:rPr>
                <w:rStyle w:val="Lienhypertexte"/>
                <w:rFonts w:eastAsia="Arial"/>
                <w:noProof/>
                <w:lang w:val="fr-FR"/>
              </w:rPr>
              <w:t>6 - Avance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_Toc215526257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6BE31380" w14:textId="27DB9905" w:rsidR="00162D05" w:rsidRDefault="00162D05">
          <w:pPr>
            <w:pStyle w:val="TM1"/>
            <w:tabs>
              <w:tab w:val="right" w:leader="dot" w:pos="101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215526258" w:history="1">
            <w:r w:rsidRPr="00DF724C">
              <w:rPr>
                <w:rStyle w:val="Lienhypertexte"/>
                <w:rFonts w:eastAsia="Arial"/>
                <w:noProof/>
                <w:lang w:val="fr-FR"/>
              </w:rPr>
              <w:t>7 - Nomenclature(s)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_Toc215526258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hyperlink>
        </w:p>
        <w:p w14:paraId="017006F3" w14:textId="10B6B454" w:rsidR="00162D05" w:rsidRDefault="00162D05">
          <w:pPr>
            <w:pStyle w:val="TM1"/>
            <w:tabs>
              <w:tab w:val="right" w:leader="dot" w:pos="101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215526259" w:history="1">
            <w:r w:rsidRPr="00DF724C">
              <w:rPr>
                <w:rStyle w:val="Lienhypertexte"/>
                <w:rFonts w:eastAsia="Arial"/>
                <w:noProof/>
                <w:lang w:val="fr-FR"/>
              </w:rPr>
              <w:t>8 - Signature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_Toc215526259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14:paraId="41C73C9E" w14:textId="7C82D523" w:rsidR="00162D05" w:rsidRDefault="00162D05">
          <w:pPr>
            <w:pStyle w:val="TM1"/>
            <w:tabs>
              <w:tab w:val="right" w:leader="dot" w:pos="101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215526260" w:history="1">
            <w:r w:rsidRPr="00DF724C">
              <w:rPr>
                <w:rStyle w:val="Lienhypertexte"/>
                <w:rFonts w:eastAsia="Arial"/>
                <w:noProof/>
                <w:lang w:val="fr-FR"/>
              </w:rPr>
              <w:t>9 – Notification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_Toc215526260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</w:hyperlink>
        </w:p>
        <w:p w14:paraId="136D56EA" w14:textId="6DF990E4" w:rsidR="00162D05" w:rsidRDefault="00162D05">
          <w:pPr>
            <w:pStyle w:val="TM1"/>
            <w:tabs>
              <w:tab w:val="right" w:leader="dot" w:pos="1018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215526261" w:history="1">
            <w:r w:rsidRPr="00DF724C">
              <w:rPr>
                <w:rStyle w:val="Lienhypertexte"/>
                <w:rFonts w:eastAsia="Arial"/>
                <w:noProof/>
                <w:lang w:val="fr-FR"/>
              </w:rPr>
              <w:t>ANNEXE N° 1 : DÉSIGNATION DES CO-TRAITANTS ET RÉPARTITION DES PRESTATIONS</w:t>
            </w:r>
            <w:r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_Toc215526261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8</w:t>
            </w:r>
            <w:r>
              <w:rPr>
                <w:noProof/>
              </w:rPr>
              <w:fldChar w:fldCharType="end"/>
            </w:r>
          </w:hyperlink>
        </w:p>
        <w:p w14:paraId="7A49953D" w14:textId="0A954D54" w:rsidR="009F1187" w:rsidRDefault="00BD13F0">
          <w:pPr>
            <w:pStyle w:val="TM1"/>
            <w:tabs>
              <w:tab w:val="right" w:leader="dot" w:pos="10180"/>
            </w:tabs>
            <w:rPr>
              <w:rFonts w:asciiTheme="minorHAnsi" w:eastAsiaTheme="minorEastAsia" w:hAnsiTheme="minorHAnsi" w:cstheme="minorBidi"/>
              <w:sz w:val="22"/>
              <w:szCs w:val="22"/>
              <w:lang w:val="fr-FR" w:eastAsia="fr-FR"/>
            </w:rPr>
          </w:pPr>
          <w:r>
            <w:fldChar w:fldCharType="end"/>
          </w:r>
        </w:p>
        <w:p w14:paraId="73EF461C" w14:textId="77777777" w:rsidR="009F1187" w:rsidRDefault="00621655">
          <w:pPr>
            <w:sectPr w:rsidR="009F1187">
              <w:pgSz w:w="11906" w:h="16838"/>
              <w:pgMar w:top="676" w:right="855" w:bottom="278" w:left="855" w:header="0" w:footer="0" w:gutter="0"/>
              <w:cols w:space="720"/>
              <w:formProt w:val="0"/>
              <w:docGrid w:linePitch="100"/>
            </w:sectPr>
          </w:pPr>
        </w:p>
      </w:sdtContent>
    </w:sdt>
    <w:p w14:paraId="3D61913D" w14:textId="77777777" w:rsidR="009F1187" w:rsidRDefault="009F1187">
      <w:pPr>
        <w:spacing w:line="20" w:lineRule="exact"/>
        <w:rPr>
          <w:sz w:val="2"/>
        </w:rPr>
      </w:pPr>
    </w:p>
    <w:p w14:paraId="630DAEBE" w14:textId="77777777" w:rsidR="009F1187" w:rsidRDefault="00BD13F0">
      <w:pPr>
        <w:pStyle w:val="Titre1"/>
        <w:spacing w:before="20" w:after="180"/>
        <w:ind w:left="20" w:right="20"/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</w:pPr>
      <w:bookmarkStart w:id="7" w:name="_Toc179203891"/>
      <w:bookmarkStart w:id="8" w:name="_Toc215526249"/>
      <w:r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  <w:t>1 - Identification du co-contractant</w:t>
      </w:r>
      <w:bookmarkEnd w:id="7"/>
      <w:bookmarkEnd w:id="8"/>
    </w:p>
    <w:p w14:paraId="1EF5AA35" w14:textId="7479C7CE" w:rsidR="009F1187" w:rsidRDefault="00BD13F0">
      <w:pPr>
        <w:pStyle w:val="ParagrapheIndent1"/>
        <w:spacing w:after="240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 xml:space="preserve">Après avoir pris connaissance des pièces constitutives </w:t>
      </w:r>
      <w:r w:rsidR="00C018F4">
        <w:rPr>
          <w:rFonts w:ascii="Times New Roman" w:hAnsi="Times New Roman" w:cs="Times New Roman"/>
          <w:color w:val="000000"/>
          <w:sz w:val="24"/>
          <w:lang w:val="fr-FR"/>
        </w:rPr>
        <w:t>du marché</w:t>
      </w:r>
      <w:r>
        <w:rPr>
          <w:rFonts w:ascii="Times New Roman" w:hAnsi="Times New Roman" w:cs="Times New Roman"/>
          <w:color w:val="000000"/>
          <w:sz w:val="24"/>
          <w:lang w:val="fr-FR"/>
        </w:rPr>
        <w:t xml:space="preserve"> indiquées à l'article "pièces contractuelles" du Cahier des clauses administratives particulières qui fait référence au CCAG – </w:t>
      </w:r>
      <w:r w:rsidR="00621655">
        <w:rPr>
          <w:rFonts w:ascii="Times New Roman" w:hAnsi="Times New Roman" w:cs="Times New Roman"/>
          <w:color w:val="000000"/>
          <w:sz w:val="24"/>
          <w:lang w:val="fr-FR"/>
        </w:rPr>
        <w:t>Fournitures courantes et de services</w:t>
      </w:r>
      <w:r>
        <w:rPr>
          <w:rFonts w:ascii="Times New Roman" w:hAnsi="Times New Roman" w:cs="Times New Roman"/>
          <w:color w:val="000000"/>
          <w:sz w:val="24"/>
          <w:lang w:val="fr-FR"/>
        </w:rPr>
        <w:t xml:space="preserve"> et conformément à leurs clauses et stipulations ;</w:t>
      </w:r>
    </w:p>
    <w:tbl>
      <w:tblPr>
        <w:tblW w:w="10161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"/>
        <w:gridCol w:w="223"/>
        <w:gridCol w:w="9701"/>
      </w:tblGrid>
      <w:tr w:rsidR="009F1187" w14:paraId="78905553" w14:textId="77777777">
        <w:trPr>
          <w:trHeight w:val="240"/>
        </w:trPr>
        <w:tc>
          <w:tcPr>
            <w:tcW w:w="237" w:type="dxa"/>
          </w:tcPr>
          <w:p w14:paraId="518F7E68" w14:textId="77777777" w:rsidR="009F1187" w:rsidRDefault="00BD13F0">
            <w:pPr>
              <w:widowControl w:val="0"/>
            </w:pPr>
            <w:r>
              <w:rPr>
                <w:noProof/>
              </w:rPr>
              <w:drawing>
                <wp:inline distT="0" distB="0" distL="0" distR="0" wp14:anchorId="60C9DF13" wp14:editId="3B7FC374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" w:type="dxa"/>
          </w:tcPr>
          <w:p w14:paraId="08F13CBE" w14:textId="77777777" w:rsidR="009F1187" w:rsidRDefault="009F1187">
            <w:pPr>
              <w:widowControl w:val="0"/>
            </w:pPr>
          </w:p>
        </w:tc>
        <w:tc>
          <w:tcPr>
            <w:tcW w:w="9701" w:type="dxa"/>
          </w:tcPr>
          <w:p w14:paraId="29B3FA26" w14:textId="77777777" w:rsidR="009F1187" w:rsidRDefault="00BD13F0">
            <w:pPr>
              <w:pStyle w:val="ParagrapheIndent1"/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Le signataire (Candidat individuel),</w:t>
            </w:r>
          </w:p>
        </w:tc>
      </w:tr>
    </w:tbl>
    <w:p w14:paraId="542642F8" w14:textId="77777777" w:rsidR="009F1187" w:rsidRDefault="009F1187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5AE3FAA2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M ........................................................................................................</w:t>
      </w:r>
    </w:p>
    <w:p w14:paraId="7713112F" w14:textId="77777777" w:rsidR="009F1187" w:rsidRDefault="00BD13F0">
      <w:pPr>
        <w:pStyle w:val="ParagrapheIndent1"/>
        <w:spacing w:after="240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Agissant en qualité de ...............................................................................</w:t>
      </w:r>
    </w:p>
    <w:tbl>
      <w:tblPr>
        <w:tblW w:w="10161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"/>
        <w:gridCol w:w="223"/>
        <w:gridCol w:w="9701"/>
      </w:tblGrid>
      <w:tr w:rsidR="009F1187" w14:paraId="350E7946" w14:textId="77777777">
        <w:trPr>
          <w:trHeight w:val="240"/>
        </w:trPr>
        <w:tc>
          <w:tcPr>
            <w:tcW w:w="237" w:type="dxa"/>
          </w:tcPr>
          <w:p w14:paraId="31872D57" w14:textId="77777777" w:rsidR="009F1187" w:rsidRDefault="00BD13F0">
            <w:pPr>
              <w:widowControl w:val="0"/>
            </w:pPr>
            <w:r>
              <w:rPr>
                <w:noProof/>
              </w:rPr>
              <w:drawing>
                <wp:inline distT="0" distB="0" distL="0" distR="0" wp14:anchorId="2F7A1408" wp14:editId="795F370B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" w:type="dxa"/>
          </w:tcPr>
          <w:p w14:paraId="29E3206C" w14:textId="77777777" w:rsidR="009F1187" w:rsidRDefault="009F1187">
            <w:pPr>
              <w:widowControl w:val="0"/>
            </w:pPr>
          </w:p>
        </w:tc>
        <w:tc>
          <w:tcPr>
            <w:tcW w:w="9701" w:type="dxa"/>
          </w:tcPr>
          <w:p w14:paraId="095FA375" w14:textId="77777777" w:rsidR="009F1187" w:rsidRDefault="00BD13F0">
            <w:pPr>
              <w:pStyle w:val="ParagrapheIndent1"/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m'engage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 xml:space="preserve"> sur la base de mon offre et pour mon propre compte ;</w:t>
            </w:r>
          </w:p>
        </w:tc>
      </w:tr>
    </w:tbl>
    <w:p w14:paraId="074F4DFF" w14:textId="77777777" w:rsidR="009F1187" w:rsidRDefault="009F1187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086FE1C4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Nom commercial et dénomination sociale ........................................................</w:t>
      </w:r>
    </w:p>
    <w:p w14:paraId="4734E389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...........................................................................................................</w:t>
      </w:r>
    </w:p>
    <w:p w14:paraId="5309D59C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Adresse .................................................................................................</w:t>
      </w:r>
    </w:p>
    <w:p w14:paraId="3B54AF84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...........................................................................................................</w:t>
      </w:r>
    </w:p>
    <w:p w14:paraId="3ADE3FBB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Courriel</w:t>
      </w:r>
      <w:r>
        <w:rPr>
          <w:rStyle w:val="Appelnotedebasdep"/>
          <w:rFonts w:ascii="Times New Roman" w:hAnsi="Times New Roman" w:cs="Times New Roman"/>
          <w:color w:val="000000"/>
          <w:sz w:val="24"/>
          <w:lang w:val="fr-FR"/>
        </w:rPr>
        <w:footnoteReference w:id="1"/>
      </w:r>
      <w:r>
        <w:rPr>
          <w:rFonts w:ascii="Times New Roman" w:hAnsi="Times New Roman" w:cs="Times New Roman"/>
          <w:color w:val="000000"/>
          <w:sz w:val="24"/>
          <w:lang w:val="fr-FR"/>
        </w:rPr>
        <w:t xml:space="preserve"> ................................................................................</w:t>
      </w:r>
    </w:p>
    <w:p w14:paraId="7B3FCE88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Numéro de téléphone .................</w:t>
      </w:r>
    </w:p>
    <w:p w14:paraId="59E3434C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Numéro de SIRET ......................</w:t>
      </w:r>
    </w:p>
    <w:p w14:paraId="7E99993E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Code APE ...................................................</w:t>
      </w:r>
    </w:p>
    <w:p w14:paraId="6598C92C" w14:textId="77777777" w:rsidR="009F1187" w:rsidRDefault="00BD13F0">
      <w:pPr>
        <w:pStyle w:val="ParagrapheIndent1"/>
        <w:spacing w:after="240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Numéro de TVA intracommunautaire ..............................................................</w:t>
      </w:r>
    </w:p>
    <w:tbl>
      <w:tblPr>
        <w:tblW w:w="10161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"/>
        <w:gridCol w:w="223"/>
        <w:gridCol w:w="9701"/>
      </w:tblGrid>
      <w:tr w:rsidR="009F1187" w14:paraId="13E231E4" w14:textId="77777777">
        <w:trPr>
          <w:trHeight w:val="240"/>
        </w:trPr>
        <w:tc>
          <w:tcPr>
            <w:tcW w:w="237" w:type="dxa"/>
          </w:tcPr>
          <w:p w14:paraId="316A7B52" w14:textId="77777777" w:rsidR="009F1187" w:rsidRDefault="00BD13F0">
            <w:pPr>
              <w:widowControl w:val="0"/>
            </w:pPr>
            <w:r>
              <w:rPr>
                <w:noProof/>
              </w:rPr>
              <w:drawing>
                <wp:inline distT="0" distB="0" distL="0" distR="0" wp14:anchorId="54CF8D6B" wp14:editId="3971156B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" w:type="dxa"/>
          </w:tcPr>
          <w:p w14:paraId="5D09C690" w14:textId="77777777" w:rsidR="009F1187" w:rsidRDefault="009F1187">
            <w:pPr>
              <w:widowControl w:val="0"/>
            </w:pPr>
          </w:p>
        </w:tc>
        <w:tc>
          <w:tcPr>
            <w:tcW w:w="9701" w:type="dxa"/>
          </w:tcPr>
          <w:p w14:paraId="5B1370FB" w14:textId="77777777" w:rsidR="009F1187" w:rsidRDefault="00BD13F0">
            <w:pPr>
              <w:pStyle w:val="ParagrapheIndent1"/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engage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sur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 xml:space="preserve"> la base de son offre ;</w:t>
            </w:r>
          </w:p>
        </w:tc>
      </w:tr>
    </w:tbl>
    <w:p w14:paraId="67A0B019" w14:textId="77777777" w:rsidR="009F1187" w:rsidRDefault="009F1187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1A9098BC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Nom commercial et dénomination sociale ........................................................</w:t>
      </w:r>
    </w:p>
    <w:p w14:paraId="38401C1F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...........................................................................................................</w:t>
      </w:r>
    </w:p>
    <w:p w14:paraId="0E83911B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Adresse .................................................................................................</w:t>
      </w:r>
    </w:p>
    <w:p w14:paraId="686262FE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...........................................................................................................</w:t>
      </w:r>
    </w:p>
    <w:p w14:paraId="217C8E3B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Courriel</w:t>
      </w:r>
      <w:r>
        <w:rPr>
          <w:rStyle w:val="Appelnotedebasdep"/>
          <w:rFonts w:ascii="Times New Roman" w:hAnsi="Times New Roman" w:cs="Times New Roman"/>
          <w:color w:val="000000"/>
          <w:sz w:val="24"/>
          <w:lang w:val="fr-FR"/>
        </w:rPr>
        <w:footnoteReference w:id="2"/>
      </w:r>
      <w:r>
        <w:rPr>
          <w:rFonts w:ascii="Times New Roman" w:hAnsi="Times New Roman" w:cs="Times New Roman"/>
          <w:color w:val="000000"/>
          <w:sz w:val="24"/>
          <w:lang w:val="fr-FR"/>
        </w:rPr>
        <w:t xml:space="preserve"> ................................................................................</w:t>
      </w:r>
    </w:p>
    <w:p w14:paraId="42692CC0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Numéro de téléphone .................</w:t>
      </w:r>
    </w:p>
    <w:p w14:paraId="57E687E2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Numéro de SIRET ......................</w:t>
      </w:r>
    </w:p>
    <w:p w14:paraId="41F7C38A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Code APE ...................................................</w:t>
      </w:r>
    </w:p>
    <w:p w14:paraId="59156830" w14:textId="77777777" w:rsidR="009F1187" w:rsidRDefault="00BD13F0">
      <w:pPr>
        <w:pStyle w:val="ParagrapheIndent1"/>
        <w:spacing w:after="240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Numéro de TVA intracommunautaire ..............................................................</w:t>
      </w:r>
    </w:p>
    <w:tbl>
      <w:tblPr>
        <w:tblW w:w="10161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"/>
        <w:gridCol w:w="223"/>
        <w:gridCol w:w="9701"/>
      </w:tblGrid>
      <w:tr w:rsidR="009F1187" w14:paraId="56E4815E" w14:textId="77777777">
        <w:trPr>
          <w:trHeight w:val="240"/>
        </w:trPr>
        <w:tc>
          <w:tcPr>
            <w:tcW w:w="237" w:type="dxa"/>
          </w:tcPr>
          <w:p w14:paraId="254AD839" w14:textId="77777777" w:rsidR="009F1187" w:rsidRDefault="00BD13F0">
            <w:pPr>
              <w:widowControl w:val="0"/>
            </w:pPr>
            <w:r>
              <w:rPr>
                <w:noProof/>
              </w:rPr>
              <w:drawing>
                <wp:inline distT="0" distB="0" distL="0" distR="0" wp14:anchorId="424F71A7" wp14:editId="7CC7EDF4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" w:type="dxa"/>
          </w:tcPr>
          <w:p w14:paraId="4355D3EE" w14:textId="77777777" w:rsidR="009F1187" w:rsidRDefault="009F1187">
            <w:pPr>
              <w:widowControl w:val="0"/>
            </w:pPr>
          </w:p>
        </w:tc>
        <w:tc>
          <w:tcPr>
            <w:tcW w:w="9701" w:type="dxa"/>
          </w:tcPr>
          <w:p w14:paraId="4EB02767" w14:textId="77777777" w:rsidR="009F1187" w:rsidRDefault="00BD13F0">
            <w:pPr>
              <w:pStyle w:val="ParagrapheIndent1"/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Le mandataire (Candidat groupé),</w:t>
            </w:r>
          </w:p>
        </w:tc>
      </w:tr>
    </w:tbl>
    <w:p w14:paraId="1743E305" w14:textId="77777777" w:rsidR="009F1187" w:rsidRDefault="009F1187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2268F190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M ........................................................................................................</w:t>
      </w:r>
    </w:p>
    <w:p w14:paraId="2F07E460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Agissant en qualité de ...............................................................................</w:t>
      </w:r>
    </w:p>
    <w:p w14:paraId="5CD10027" w14:textId="77777777" w:rsidR="009F1187" w:rsidRDefault="009F1187">
      <w:pPr>
        <w:rPr>
          <w:lang w:val="fr-FR"/>
        </w:rPr>
      </w:pPr>
    </w:p>
    <w:p w14:paraId="58FFCABB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proofErr w:type="gramStart"/>
      <w:r>
        <w:rPr>
          <w:rFonts w:ascii="Times New Roman" w:hAnsi="Times New Roman" w:cs="Times New Roman"/>
          <w:color w:val="000000"/>
          <w:sz w:val="24"/>
          <w:lang w:val="fr-FR"/>
        </w:rPr>
        <w:t>désigné</w:t>
      </w:r>
      <w:proofErr w:type="gramEnd"/>
      <w:r>
        <w:rPr>
          <w:rFonts w:ascii="Times New Roman" w:hAnsi="Times New Roman" w:cs="Times New Roman"/>
          <w:color w:val="000000"/>
          <w:sz w:val="24"/>
          <w:lang w:val="fr-FR"/>
        </w:rPr>
        <w:t xml:space="preserve"> mandataire :</w:t>
      </w:r>
    </w:p>
    <w:p w14:paraId="68115DB8" w14:textId="77777777" w:rsidR="009F1187" w:rsidRDefault="009F1187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tbl>
      <w:tblPr>
        <w:tblW w:w="10161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"/>
        <w:gridCol w:w="223"/>
        <w:gridCol w:w="9701"/>
      </w:tblGrid>
      <w:tr w:rsidR="009F1187" w14:paraId="5C0137B9" w14:textId="77777777">
        <w:trPr>
          <w:trHeight w:val="240"/>
        </w:trPr>
        <w:tc>
          <w:tcPr>
            <w:tcW w:w="237" w:type="dxa"/>
          </w:tcPr>
          <w:p w14:paraId="7D454A5C" w14:textId="77777777" w:rsidR="009F1187" w:rsidRDefault="00BD13F0">
            <w:pPr>
              <w:widowControl w:val="0"/>
            </w:pPr>
            <w:r>
              <w:rPr>
                <w:noProof/>
              </w:rPr>
              <w:drawing>
                <wp:inline distT="0" distB="0" distL="0" distR="0" wp14:anchorId="1D00A520" wp14:editId="3CCB7D4A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" w:type="dxa"/>
          </w:tcPr>
          <w:p w14:paraId="6642A88D" w14:textId="77777777" w:rsidR="009F1187" w:rsidRDefault="009F1187">
            <w:pPr>
              <w:widowControl w:val="0"/>
            </w:pPr>
          </w:p>
        </w:tc>
        <w:tc>
          <w:tcPr>
            <w:tcW w:w="9701" w:type="dxa"/>
          </w:tcPr>
          <w:p w14:paraId="26491040" w14:textId="77777777" w:rsidR="009F1187" w:rsidRDefault="00BD13F0">
            <w:pPr>
              <w:pStyle w:val="ParagrapheIndent1"/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du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 xml:space="preserve"> groupement solidaire</w:t>
            </w:r>
          </w:p>
        </w:tc>
      </w:tr>
    </w:tbl>
    <w:p w14:paraId="35C39132" w14:textId="77777777" w:rsidR="009F1187" w:rsidRDefault="00BD13F0">
      <w:r>
        <w:t xml:space="preserve"> </w:t>
      </w:r>
    </w:p>
    <w:tbl>
      <w:tblPr>
        <w:tblW w:w="10161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"/>
        <w:gridCol w:w="223"/>
        <w:gridCol w:w="9701"/>
      </w:tblGrid>
      <w:tr w:rsidR="009F1187" w14:paraId="31056FFE" w14:textId="77777777">
        <w:trPr>
          <w:trHeight w:val="240"/>
        </w:trPr>
        <w:tc>
          <w:tcPr>
            <w:tcW w:w="237" w:type="dxa"/>
          </w:tcPr>
          <w:p w14:paraId="2AA5EE9A" w14:textId="77777777" w:rsidR="009F1187" w:rsidRDefault="00BD13F0">
            <w:pPr>
              <w:widowControl w:val="0"/>
            </w:pPr>
            <w:r>
              <w:rPr>
                <w:noProof/>
              </w:rPr>
              <w:drawing>
                <wp:inline distT="0" distB="0" distL="0" distR="0" wp14:anchorId="6592505B" wp14:editId="3921900C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" w:type="dxa"/>
          </w:tcPr>
          <w:p w14:paraId="3ABF4FB4" w14:textId="77777777" w:rsidR="009F1187" w:rsidRDefault="009F1187">
            <w:pPr>
              <w:widowControl w:val="0"/>
            </w:pPr>
          </w:p>
        </w:tc>
        <w:tc>
          <w:tcPr>
            <w:tcW w:w="9701" w:type="dxa"/>
          </w:tcPr>
          <w:p w14:paraId="58618A59" w14:textId="77777777" w:rsidR="009F1187" w:rsidRDefault="00BD13F0">
            <w:pPr>
              <w:pStyle w:val="ParagrapheIndent1"/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solidaire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 xml:space="preserve"> du groupement conjoint</w:t>
            </w:r>
          </w:p>
        </w:tc>
      </w:tr>
    </w:tbl>
    <w:p w14:paraId="38A6402F" w14:textId="77777777" w:rsidR="009F1187" w:rsidRDefault="00BD13F0">
      <w:r>
        <w:t xml:space="preserve"> </w:t>
      </w:r>
    </w:p>
    <w:tbl>
      <w:tblPr>
        <w:tblW w:w="10161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"/>
        <w:gridCol w:w="223"/>
        <w:gridCol w:w="9701"/>
      </w:tblGrid>
      <w:tr w:rsidR="009F1187" w14:paraId="3C855C81" w14:textId="77777777">
        <w:trPr>
          <w:trHeight w:val="240"/>
        </w:trPr>
        <w:tc>
          <w:tcPr>
            <w:tcW w:w="237" w:type="dxa"/>
          </w:tcPr>
          <w:p w14:paraId="5CF92DE7" w14:textId="77777777" w:rsidR="009F1187" w:rsidRDefault="00BD13F0">
            <w:pPr>
              <w:widowControl w:val="0"/>
            </w:pPr>
            <w:r>
              <w:rPr>
                <w:noProof/>
              </w:rPr>
              <w:drawing>
                <wp:inline distT="0" distB="0" distL="0" distR="0" wp14:anchorId="579FDFCB" wp14:editId="2B595ADF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" w:type="dxa"/>
          </w:tcPr>
          <w:p w14:paraId="5E62E729" w14:textId="77777777" w:rsidR="009F1187" w:rsidRDefault="009F1187">
            <w:pPr>
              <w:widowControl w:val="0"/>
            </w:pPr>
          </w:p>
        </w:tc>
        <w:tc>
          <w:tcPr>
            <w:tcW w:w="9701" w:type="dxa"/>
          </w:tcPr>
          <w:p w14:paraId="134AED7C" w14:textId="77777777" w:rsidR="009F1187" w:rsidRDefault="00BD13F0">
            <w:pPr>
              <w:pStyle w:val="ParagrapheIndent1"/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non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 xml:space="preserve"> solidaire du groupement conjoint</w:t>
            </w:r>
          </w:p>
        </w:tc>
      </w:tr>
    </w:tbl>
    <w:p w14:paraId="633A8C04" w14:textId="77777777" w:rsidR="009F1187" w:rsidRDefault="00BD13F0">
      <w:r>
        <w:t xml:space="preserve"> </w:t>
      </w:r>
    </w:p>
    <w:p w14:paraId="581A5669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Nom commercial et dénomination sociale ........................................................</w:t>
      </w:r>
    </w:p>
    <w:p w14:paraId="0571D5A3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...........................................................................................................</w:t>
      </w:r>
    </w:p>
    <w:p w14:paraId="7B1D795F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Adresse .................................................................................................</w:t>
      </w:r>
    </w:p>
    <w:p w14:paraId="34C62354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...........................................................................................................</w:t>
      </w:r>
    </w:p>
    <w:p w14:paraId="3046240F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lastRenderedPageBreak/>
        <w:t>Courriel</w:t>
      </w:r>
      <w:r>
        <w:rPr>
          <w:rStyle w:val="Appelnotedebasdep"/>
          <w:rFonts w:ascii="Times New Roman" w:hAnsi="Times New Roman" w:cs="Times New Roman"/>
          <w:color w:val="000000"/>
          <w:sz w:val="24"/>
          <w:lang w:val="fr-FR"/>
        </w:rPr>
        <w:footnoteReference w:id="3"/>
      </w:r>
      <w:r>
        <w:rPr>
          <w:rFonts w:ascii="Times New Roman" w:hAnsi="Times New Roman" w:cs="Times New Roman"/>
          <w:color w:val="000000"/>
          <w:sz w:val="24"/>
          <w:lang w:val="fr-FR"/>
        </w:rPr>
        <w:t xml:space="preserve"> ................................................................................</w:t>
      </w:r>
    </w:p>
    <w:p w14:paraId="0DE2256D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Numéro de téléphone .................</w:t>
      </w:r>
    </w:p>
    <w:p w14:paraId="37C26F22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Numéro de SIRET ......................</w:t>
      </w:r>
    </w:p>
    <w:p w14:paraId="392E4F75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Code APE ...................................................</w:t>
      </w:r>
    </w:p>
    <w:p w14:paraId="40AB08C1" w14:textId="77777777" w:rsidR="009F1187" w:rsidRDefault="00BD13F0">
      <w:pPr>
        <w:pStyle w:val="ParagrapheIndent1"/>
        <w:spacing w:after="240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Numéro de TVA intracommunautaire ..............................................................</w:t>
      </w:r>
    </w:p>
    <w:p w14:paraId="7C7BB85D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S'engage, au nom des membres du groupement</w:t>
      </w:r>
      <w:r>
        <w:rPr>
          <w:rStyle w:val="Appelnotedebasdep"/>
          <w:rFonts w:ascii="Times New Roman" w:hAnsi="Times New Roman" w:cs="Times New Roman"/>
          <w:color w:val="000000"/>
          <w:sz w:val="24"/>
          <w:lang w:val="fr-FR"/>
        </w:rPr>
        <w:footnoteReference w:id="4"/>
      </w:r>
      <w:r>
        <w:rPr>
          <w:rFonts w:ascii="Times New Roman" w:hAnsi="Times New Roman" w:cs="Times New Roman"/>
          <w:color w:val="000000"/>
          <w:sz w:val="24"/>
          <w:lang w:val="fr-FR"/>
        </w:rPr>
        <w:t>, sur la base de l'offre du groupement,</w:t>
      </w:r>
    </w:p>
    <w:p w14:paraId="315CC956" w14:textId="77777777" w:rsidR="009F1187" w:rsidRDefault="009F1187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4FA4C454" w14:textId="77777777" w:rsidR="009F1187" w:rsidRDefault="00BD13F0">
      <w:pPr>
        <w:pStyle w:val="ParagrapheIndent1"/>
        <w:spacing w:after="240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proofErr w:type="gramStart"/>
      <w:r>
        <w:rPr>
          <w:rFonts w:ascii="Times New Roman" w:hAnsi="Times New Roman" w:cs="Times New Roman"/>
          <w:color w:val="000000"/>
          <w:sz w:val="24"/>
          <w:lang w:val="fr-FR"/>
        </w:rPr>
        <w:t>à</w:t>
      </w:r>
      <w:proofErr w:type="gramEnd"/>
      <w:r>
        <w:rPr>
          <w:rFonts w:ascii="Times New Roman" w:hAnsi="Times New Roman" w:cs="Times New Roman"/>
          <w:color w:val="000000"/>
          <w:sz w:val="24"/>
          <w:lang w:val="fr-FR"/>
        </w:rPr>
        <w:t xml:space="preserve"> exécuter les prestations demandées dans les conditions définies ci-après ;</w:t>
      </w:r>
    </w:p>
    <w:p w14:paraId="7F0CAD6B" w14:textId="0CCF4389" w:rsidR="009F1187" w:rsidRDefault="00BD13F0" w:rsidP="00BF00B9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</w:p>
    <w:p w14:paraId="065EA56E" w14:textId="77777777" w:rsidR="00BF00B9" w:rsidRPr="00BF00B9" w:rsidRDefault="00BF00B9" w:rsidP="00BF00B9">
      <w:pPr>
        <w:rPr>
          <w:lang w:val="fr-FR"/>
        </w:rPr>
      </w:pPr>
    </w:p>
    <w:p w14:paraId="2465D916" w14:textId="77777777" w:rsidR="009F1187" w:rsidRDefault="00BD13F0">
      <w:pPr>
        <w:pStyle w:val="Titre1"/>
        <w:spacing w:before="20" w:after="180"/>
        <w:ind w:left="20" w:right="20"/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</w:pPr>
      <w:bookmarkStart w:id="9" w:name="_Toc179203892"/>
      <w:bookmarkStart w:id="10" w:name="_Toc215526250"/>
      <w:r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  <w:t>2 - Dispositions générales</w:t>
      </w:r>
      <w:bookmarkEnd w:id="9"/>
      <w:bookmarkEnd w:id="10"/>
    </w:p>
    <w:p w14:paraId="7245D42A" w14:textId="77777777" w:rsidR="009F1187" w:rsidRDefault="00BD13F0">
      <w:pPr>
        <w:pStyle w:val="Titre2"/>
        <w:spacing w:before="20" w:after="120"/>
        <w:ind w:left="300" w:right="20"/>
        <w:jc w:val="both"/>
        <w:rPr>
          <w:rFonts w:ascii="Times New Roman" w:eastAsia="Arial" w:hAnsi="Times New Roman" w:cs="Times New Roman"/>
          <w:i w:val="0"/>
          <w:color w:val="000000"/>
          <w:sz w:val="24"/>
          <w:szCs w:val="24"/>
          <w:lang w:val="fr-FR"/>
        </w:rPr>
      </w:pPr>
      <w:bookmarkStart w:id="11" w:name="_Toc179203893"/>
      <w:bookmarkStart w:id="12" w:name="_Toc215526251"/>
      <w:r>
        <w:rPr>
          <w:rFonts w:ascii="Times New Roman" w:eastAsia="Arial" w:hAnsi="Times New Roman" w:cs="Times New Roman"/>
          <w:i w:val="0"/>
          <w:color w:val="000000"/>
          <w:sz w:val="24"/>
          <w:szCs w:val="24"/>
          <w:lang w:val="fr-FR"/>
        </w:rPr>
        <w:t>2.1 - Objet</w:t>
      </w:r>
      <w:bookmarkEnd w:id="11"/>
      <w:bookmarkEnd w:id="12"/>
    </w:p>
    <w:p w14:paraId="08092664" w14:textId="2DF8C723" w:rsidR="003F50B6" w:rsidRDefault="00BD13F0" w:rsidP="003F50B6">
      <w:pPr>
        <w:pStyle w:val="ParagrapheIndent2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Le présent Acte d'Engagement</w:t>
      </w:r>
      <w:r w:rsidR="003F50B6">
        <w:rPr>
          <w:rFonts w:ascii="Times New Roman" w:hAnsi="Times New Roman" w:cs="Times New Roman"/>
          <w:color w:val="000000"/>
          <w:sz w:val="24"/>
          <w:lang w:val="fr-FR"/>
        </w:rPr>
        <w:t xml:space="preserve"> concerne :</w:t>
      </w:r>
      <w:r>
        <w:rPr>
          <w:rFonts w:ascii="Times New Roman" w:hAnsi="Times New Roman" w:cs="Times New Roman"/>
          <w:color w:val="000000"/>
          <w:sz w:val="24"/>
          <w:lang w:val="fr-FR"/>
        </w:rPr>
        <w:t xml:space="preserve"> </w:t>
      </w:r>
      <w:bookmarkStart w:id="13" w:name="_Hlk189823903"/>
      <w:r w:rsidR="00621655">
        <w:rPr>
          <w:rFonts w:ascii="Times New Roman" w:hAnsi="Times New Roman" w:cs="Times New Roman"/>
          <w:color w:val="000000"/>
          <w:sz w:val="24"/>
          <w:lang w:val="fr-FR"/>
        </w:rPr>
        <w:t>les prestations de confection de repas sur site par le personnel en charge notamment de l’entretien de l’office de restauration du centre de vacances Jean-</w:t>
      </w:r>
      <w:proofErr w:type="spellStart"/>
      <w:r w:rsidR="00621655">
        <w:rPr>
          <w:rFonts w:ascii="Times New Roman" w:hAnsi="Times New Roman" w:cs="Times New Roman"/>
          <w:color w:val="000000"/>
          <w:sz w:val="24"/>
          <w:lang w:val="fr-FR"/>
        </w:rPr>
        <w:t>Verbeurgt</w:t>
      </w:r>
      <w:proofErr w:type="spellEnd"/>
      <w:r w:rsidR="00621655">
        <w:rPr>
          <w:rFonts w:ascii="Times New Roman" w:hAnsi="Times New Roman" w:cs="Times New Roman"/>
          <w:color w:val="000000"/>
          <w:sz w:val="24"/>
          <w:lang w:val="fr-FR"/>
        </w:rPr>
        <w:t xml:space="preserve"> à la Barre-de-Monts</w:t>
      </w:r>
      <w:r w:rsidR="003F50B6">
        <w:rPr>
          <w:rFonts w:ascii="Times New Roman" w:hAnsi="Times New Roman" w:cs="Times New Roman"/>
          <w:color w:val="000000"/>
          <w:sz w:val="24"/>
          <w:lang w:val="fr-FR"/>
        </w:rPr>
        <w:t>.</w:t>
      </w:r>
    </w:p>
    <w:p w14:paraId="24A05EF3" w14:textId="7AC7ADE3" w:rsidR="003F50B6" w:rsidRDefault="003F50B6" w:rsidP="003F50B6">
      <w:pPr>
        <w:rPr>
          <w:lang w:val="fr-FR"/>
        </w:rPr>
      </w:pPr>
    </w:p>
    <w:bookmarkEnd w:id="13"/>
    <w:p w14:paraId="4597E2FD" w14:textId="35D5C7DF" w:rsidR="004A0F53" w:rsidRDefault="00621655" w:rsidP="00621655">
      <w:pPr>
        <w:pStyle w:val="ParagrapheIndent2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 xml:space="preserve">L’objet des prestations </w:t>
      </w:r>
      <w:r w:rsidRPr="00621655">
        <w:rPr>
          <w:rFonts w:ascii="Times New Roman" w:hAnsi="Times New Roman" w:cs="Times New Roman"/>
          <w:color w:val="000000"/>
          <w:sz w:val="24"/>
          <w:lang w:val="fr-FR"/>
        </w:rPr>
        <w:t xml:space="preserve">porte sur la confection des repas (petit-déjeuner, déjeuner, goûter et dîner) sur le site du centre de vacances </w:t>
      </w:r>
      <w:r w:rsidR="000D6429">
        <w:rPr>
          <w:rFonts w:ascii="Times New Roman" w:hAnsi="Times New Roman" w:cs="Times New Roman"/>
          <w:color w:val="000000"/>
          <w:sz w:val="24"/>
          <w:lang w:val="fr-FR"/>
        </w:rPr>
        <w:t xml:space="preserve">de la Commune de </w:t>
      </w:r>
      <w:proofErr w:type="spellStart"/>
      <w:r w:rsidR="000D6429">
        <w:rPr>
          <w:rFonts w:ascii="Times New Roman" w:hAnsi="Times New Roman" w:cs="Times New Roman"/>
          <w:color w:val="000000"/>
          <w:sz w:val="24"/>
          <w:lang w:val="fr-FR"/>
        </w:rPr>
        <w:t>Viry-Chatillon</w:t>
      </w:r>
      <w:proofErr w:type="spellEnd"/>
      <w:r w:rsidR="000D6429">
        <w:rPr>
          <w:rFonts w:ascii="Times New Roman" w:hAnsi="Times New Roman" w:cs="Times New Roman"/>
          <w:color w:val="000000"/>
          <w:sz w:val="24"/>
          <w:lang w:val="fr-FR"/>
        </w:rPr>
        <w:t>, Jean-</w:t>
      </w:r>
      <w:proofErr w:type="spellStart"/>
      <w:r w:rsidR="000D6429">
        <w:rPr>
          <w:rFonts w:ascii="Times New Roman" w:hAnsi="Times New Roman" w:cs="Times New Roman"/>
          <w:color w:val="000000"/>
          <w:sz w:val="24"/>
          <w:lang w:val="fr-FR"/>
        </w:rPr>
        <w:t>Verbeurgt</w:t>
      </w:r>
      <w:proofErr w:type="spellEnd"/>
      <w:r w:rsidR="000D6429">
        <w:rPr>
          <w:rFonts w:ascii="Times New Roman" w:hAnsi="Times New Roman" w:cs="Times New Roman"/>
          <w:color w:val="000000"/>
          <w:sz w:val="24"/>
          <w:lang w:val="fr-FR"/>
        </w:rPr>
        <w:t>, situé à l</w:t>
      </w:r>
      <w:r w:rsidRPr="00621655">
        <w:rPr>
          <w:rFonts w:ascii="Times New Roman" w:hAnsi="Times New Roman" w:cs="Times New Roman"/>
          <w:color w:val="000000"/>
          <w:sz w:val="24"/>
          <w:lang w:val="fr-FR"/>
        </w:rPr>
        <w:t xml:space="preserve">a Barre-de-Monts, </w:t>
      </w:r>
      <w:r w:rsidR="000D6429">
        <w:rPr>
          <w:rFonts w:ascii="Times New Roman" w:hAnsi="Times New Roman" w:cs="Times New Roman"/>
          <w:color w:val="000000"/>
          <w:sz w:val="24"/>
          <w:lang w:val="fr-FR"/>
        </w:rPr>
        <w:t>sur la mobilisation</w:t>
      </w:r>
      <w:r w:rsidRPr="00621655">
        <w:rPr>
          <w:rFonts w:ascii="Times New Roman" w:hAnsi="Times New Roman" w:cs="Times New Roman"/>
          <w:color w:val="000000"/>
          <w:sz w:val="24"/>
          <w:lang w:val="fr-FR"/>
        </w:rPr>
        <w:t xml:space="preserve"> du personnel nécessaire au service de restauration pour les enfants et les adultes accueillis, ainsi que le nettoyage des locaux et installations de restauration (office et salles)</w:t>
      </w:r>
      <w:r w:rsidR="000D6429">
        <w:rPr>
          <w:rFonts w:ascii="Times New Roman" w:hAnsi="Times New Roman" w:cs="Times New Roman"/>
          <w:color w:val="000000"/>
          <w:sz w:val="24"/>
          <w:lang w:val="fr-FR"/>
        </w:rPr>
        <w:t>.</w:t>
      </w:r>
    </w:p>
    <w:p w14:paraId="6F81D4B7" w14:textId="65619458" w:rsidR="000D6429" w:rsidRDefault="000D6429" w:rsidP="000D6429">
      <w:pPr>
        <w:rPr>
          <w:lang w:val="fr-FR"/>
        </w:rPr>
      </w:pPr>
    </w:p>
    <w:p w14:paraId="58AC20BA" w14:textId="68383F5A" w:rsidR="000D6429" w:rsidRPr="001B7120" w:rsidRDefault="000D6429" w:rsidP="000D6429">
      <w:pPr>
        <w:ind w:right="-10"/>
        <w:jc w:val="both"/>
        <w:rPr>
          <w:bCs/>
          <w:spacing w:val="-4"/>
        </w:rPr>
      </w:pPr>
      <w:r w:rsidRPr="000D6429">
        <w:rPr>
          <w:b/>
          <w:u w:val="single"/>
          <w:lang w:val="fr-FR"/>
        </w:rPr>
        <w:t>Lieu d’exécution</w:t>
      </w:r>
      <w:r>
        <w:rPr>
          <w:lang w:val="fr-FR"/>
        </w:rPr>
        <w:t xml:space="preserve"> : </w:t>
      </w:r>
      <w:bookmarkStart w:id="14" w:name="_Hlk215525793"/>
      <w:r>
        <w:rPr>
          <w:lang w:val="fr-FR"/>
        </w:rPr>
        <w:t>C</w:t>
      </w:r>
      <w:r w:rsidRPr="001B7120">
        <w:rPr>
          <w:bCs/>
          <w:spacing w:val="-4"/>
        </w:rPr>
        <w:t xml:space="preserve">entre de </w:t>
      </w:r>
      <w:proofErr w:type="spellStart"/>
      <w:r w:rsidRPr="001B7120">
        <w:rPr>
          <w:bCs/>
          <w:spacing w:val="-4"/>
        </w:rPr>
        <w:t>vacances</w:t>
      </w:r>
      <w:proofErr w:type="spellEnd"/>
      <w:r w:rsidRPr="001B7120">
        <w:rPr>
          <w:bCs/>
          <w:spacing w:val="-4"/>
        </w:rPr>
        <w:t xml:space="preserve"> de </w:t>
      </w:r>
      <w:proofErr w:type="spellStart"/>
      <w:r w:rsidRPr="001B7120">
        <w:rPr>
          <w:bCs/>
          <w:spacing w:val="-4"/>
        </w:rPr>
        <w:t>Viry</w:t>
      </w:r>
      <w:proofErr w:type="spellEnd"/>
      <w:r w:rsidRPr="001B7120">
        <w:rPr>
          <w:bCs/>
          <w:spacing w:val="-4"/>
        </w:rPr>
        <w:t>-Chatillon</w:t>
      </w:r>
      <w:r>
        <w:rPr>
          <w:bCs/>
          <w:spacing w:val="-4"/>
        </w:rPr>
        <w:t xml:space="preserve"> - </w:t>
      </w:r>
      <w:r w:rsidRPr="001B7120">
        <w:rPr>
          <w:bCs/>
          <w:spacing w:val="-4"/>
        </w:rPr>
        <w:t>JEAN-VERBEURGT</w:t>
      </w:r>
      <w:r>
        <w:rPr>
          <w:bCs/>
          <w:spacing w:val="-4"/>
        </w:rPr>
        <w:t>,</w:t>
      </w:r>
      <w:r w:rsidRPr="001B7120">
        <w:rPr>
          <w:bCs/>
          <w:spacing w:val="-4"/>
        </w:rPr>
        <w:t xml:space="preserve"> Route de la </w:t>
      </w:r>
      <w:proofErr w:type="spellStart"/>
      <w:r w:rsidRPr="001B7120">
        <w:rPr>
          <w:bCs/>
          <w:spacing w:val="-4"/>
        </w:rPr>
        <w:t>Corsive</w:t>
      </w:r>
      <w:proofErr w:type="spellEnd"/>
      <w:r>
        <w:rPr>
          <w:bCs/>
          <w:spacing w:val="-4"/>
        </w:rPr>
        <w:t>, 85550 </w:t>
      </w:r>
      <w:r w:rsidRPr="001B7120">
        <w:rPr>
          <w:bCs/>
          <w:spacing w:val="-4"/>
        </w:rPr>
        <w:t>La Barre</w:t>
      </w:r>
      <w:r>
        <w:rPr>
          <w:bCs/>
          <w:spacing w:val="-4"/>
        </w:rPr>
        <w:t>-</w:t>
      </w:r>
      <w:r w:rsidRPr="001B7120">
        <w:rPr>
          <w:bCs/>
          <w:spacing w:val="-4"/>
        </w:rPr>
        <w:t>de</w:t>
      </w:r>
      <w:r>
        <w:rPr>
          <w:bCs/>
          <w:spacing w:val="-4"/>
        </w:rPr>
        <w:t>-</w:t>
      </w:r>
      <w:proofErr w:type="spellStart"/>
      <w:r w:rsidRPr="001B7120">
        <w:rPr>
          <w:bCs/>
          <w:spacing w:val="-4"/>
        </w:rPr>
        <w:t>Mont</w:t>
      </w:r>
      <w:r>
        <w:rPr>
          <w:bCs/>
          <w:spacing w:val="-4"/>
        </w:rPr>
        <w:t>s</w:t>
      </w:r>
      <w:proofErr w:type="spellEnd"/>
      <w:r w:rsidRPr="001B7120">
        <w:rPr>
          <w:bCs/>
          <w:spacing w:val="-4"/>
        </w:rPr>
        <w:t>.</w:t>
      </w:r>
    </w:p>
    <w:bookmarkEnd w:id="14"/>
    <w:p w14:paraId="53636055" w14:textId="77777777" w:rsidR="000D6429" w:rsidRPr="000D6429" w:rsidRDefault="000D6429" w:rsidP="000D6429">
      <w:pPr>
        <w:rPr>
          <w:lang w:val="fr-FR"/>
        </w:rPr>
      </w:pPr>
    </w:p>
    <w:p w14:paraId="5144A0F3" w14:textId="77777777" w:rsidR="009F1187" w:rsidRDefault="00BD13F0">
      <w:pPr>
        <w:pStyle w:val="Titre2"/>
        <w:spacing w:before="20" w:after="120"/>
        <w:ind w:left="300" w:right="20"/>
        <w:jc w:val="both"/>
        <w:rPr>
          <w:rFonts w:ascii="Times New Roman" w:eastAsia="Arial" w:hAnsi="Times New Roman" w:cs="Times New Roman"/>
          <w:i w:val="0"/>
          <w:color w:val="000000"/>
          <w:sz w:val="24"/>
          <w:szCs w:val="24"/>
          <w:lang w:val="fr-FR"/>
        </w:rPr>
      </w:pPr>
      <w:bookmarkStart w:id="15" w:name="_Toc179203894"/>
      <w:bookmarkStart w:id="16" w:name="_Toc215526252"/>
      <w:r>
        <w:rPr>
          <w:rFonts w:ascii="Times New Roman" w:eastAsia="Arial" w:hAnsi="Times New Roman" w:cs="Times New Roman"/>
          <w:i w:val="0"/>
          <w:color w:val="000000"/>
          <w:sz w:val="24"/>
          <w:szCs w:val="24"/>
          <w:lang w:val="fr-FR"/>
        </w:rPr>
        <w:t>2.2 - Mode de passation</w:t>
      </w:r>
      <w:bookmarkEnd w:id="15"/>
      <w:bookmarkEnd w:id="16"/>
    </w:p>
    <w:p w14:paraId="75EF6E7D" w14:textId="77777777" w:rsidR="000D6429" w:rsidRDefault="000D6429" w:rsidP="000D6429">
      <w:pPr>
        <w:pStyle w:val="ParagrapheIndent2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La procédure de passation utilisée est : la procédure adaptée ouverte. Elle est soumise aux dispositions des articles L.2123-1 2° et R.2123-1 3° du Code de la commande publique.</w:t>
      </w:r>
    </w:p>
    <w:p w14:paraId="37D9464A" w14:textId="77777777" w:rsidR="009F1187" w:rsidRDefault="009F1187">
      <w:pPr>
        <w:rPr>
          <w:lang w:val="fr-FR"/>
        </w:rPr>
      </w:pPr>
    </w:p>
    <w:p w14:paraId="256A4CBE" w14:textId="77777777" w:rsidR="009F1187" w:rsidRDefault="00BD13F0">
      <w:pPr>
        <w:pStyle w:val="Titre2"/>
        <w:spacing w:before="20" w:after="120"/>
        <w:ind w:left="300" w:right="20"/>
        <w:jc w:val="both"/>
        <w:rPr>
          <w:rFonts w:ascii="Times New Roman" w:eastAsia="Arial" w:hAnsi="Times New Roman" w:cs="Times New Roman"/>
          <w:i w:val="0"/>
          <w:color w:val="000000"/>
          <w:sz w:val="24"/>
          <w:szCs w:val="24"/>
          <w:lang w:val="fr-FR"/>
        </w:rPr>
      </w:pPr>
      <w:bookmarkStart w:id="17" w:name="_Hlk140513641"/>
      <w:bookmarkStart w:id="18" w:name="_Toc179203895"/>
      <w:bookmarkStart w:id="19" w:name="_Toc215526253"/>
      <w:r>
        <w:rPr>
          <w:rFonts w:ascii="Times New Roman" w:eastAsia="Arial" w:hAnsi="Times New Roman" w:cs="Times New Roman"/>
          <w:i w:val="0"/>
          <w:color w:val="000000"/>
          <w:sz w:val="24"/>
          <w:szCs w:val="24"/>
          <w:lang w:val="fr-FR"/>
        </w:rPr>
        <w:t>2.3 - Forme de contrat</w:t>
      </w:r>
      <w:bookmarkEnd w:id="17"/>
      <w:bookmarkEnd w:id="18"/>
      <w:bookmarkEnd w:id="19"/>
    </w:p>
    <w:p w14:paraId="30D36160" w14:textId="77777777" w:rsidR="000D6429" w:rsidRPr="00A91640" w:rsidRDefault="000D6429" w:rsidP="000D6429">
      <w:pPr>
        <w:pStyle w:val="ParagrapheIndent2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bookmarkStart w:id="20" w:name="_Hlk189823989"/>
      <w:bookmarkStart w:id="21" w:name="_Toc179203896"/>
      <w:bookmarkStart w:id="22" w:name="_Hlk213677942"/>
      <w:r>
        <w:rPr>
          <w:rFonts w:ascii="Times New Roman" w:hAnsi="Times New Roman" w:cs="Times New Roman"/>
          <w:color w:val="000000"/>
          <w:sz w:val="24"/>
          <w:lang w:val="fr-FR"/>
        </w:rPr>
        <w:t>Il s’agit d’un accord-cadre à bons de commande mono-attributaire avec un montant maximum annuel en application des articles L.2125-1 1°, R.2162-2</w:t>
      </w:r>
      <w:bookmarkStart w:id="23" w:name="_Hlk177628842"/>
      <w:r>
        <w:rPr>
          <w:rFonts w:ascii="Times New Roman" w:hAnsi="Times New Roman" w:cs="Times New Roman"/>
          <w:color w:val="000000"/>
          <w:sz w:val="24"/>
          <w:lang w:val="fr-FR"/>
        </w:rPr>
        <w:t xml:space="preserve">, R.2162-4 2° à R.2162-6, R.2162-13 et R.2162-14 </w:t>
      </w:r>
      <w:bookmarkEnd w:id="23"/>
      <w:r>
        <w:rPr>
          <w:rFonts w:ascii="Times New Roman" w:hAnsi="Times New Roman" w:cs="Times New Roman"/>
          <w:color w:val="000000"/>
          <w:sz w:val="24"/>
          <w:lang w:val="fr-FR"/>
        </w:rPr>
        <w:t xml:space="preserve">du Code de la commande publique. </w:t>
      </w:r>
    </w:p>
    <w:p w14:paraId="384B6197" w14:textId="77777777" w:rsidR="000D6429" w:rsidRPr="001F773A" w:rsidRDefault="000D6429" w:rsidP="000D6429">
      <w:pPr>
        <w:suppressAutoHyphens w:val="0"/>
        <w:autoSpaceDE w:val="0"/>
        <w:autoSpaceDN w:val="0"/>
        <w:adjustRightInd w:val="0"/>
        <w:jc w:val="both"/>
        <w:rPr>
          <w:lang w:val="fr-FR"/>
        </w:rPr>
      </w:pPr>
    </w:p>
    <w:bookmarkEnd w:id="22"/>
    <w:p w14:paraId="3EEBB3CC" w14:textId="66186F87" w:rsidR="000D6429" w:rsidRPr="001F773A" w:rsidRDefault="000D6429" w:rsidP="000D6429">
      <w:pPr>
        <w:jc w:val="both"/>
        <w:rPr>
          <w:lang w:val="fr-FR"/>
        </w:rPr>
      </w:pPr>
      <w:r>
        <w:rPr>
          <w:lang w:val="fr-FR"/>
        </w:rPr>
        <w:t>L</w:t>
      </w:r>
      <w:r w:rsidRPr="001F773A">
        <w:rPr>
          <w:lang w:val="fr-FR"/>
        </w:rPr>
        <w:t xml:space="preserve">es prestations seront rémunérées par application aux quantités réellement exécutées des prix unitaires fixés dans le Bordereau des Prix Unitaires (BPU), dans la limite </w:t>
      </w:r>
      <w:r>
        <w:rPr>
          <w:lang w:val="fr-FR"/>
        </w:rPr>
        <w:t>du</w:t>
      </w:r>
      <w:r w:rsidRPr="001F773A">
        <w:rPr>
          <w:lang w:val="fr-FR"/>
        </w:rPr>
        <w:t xml:space="preserve"> montant</w:t>
      </w:r>
      <w:r>
        <w:rPr>
          <w:lang w:val="fr-FR"/>
        </w:rPr>
        <w:t xml:space="preserve"> maximum</w:t>
      </w:r>
      <w:r w:rsidRPr="001F773A">
        <w:rPr>
          <w:lang w:val="fr-FR"/>
        </w:rPr>
        <w:t xml:space="preserve"> défini à l’article 3 </w:t>
      </w:r>
      <w:r>
        <w:rPr>
          <w:lang w:val="fr-FR"/>
        </w:rPr>
        <w:t xml:space="preserve">du présent </w:t>
      </w:r>
      <w:r w:rsidRPr="001F773A">
        <w:rPr>
          <w:lang w:val="fr-FR"/>
        </w:rPr>
        <w:t xml:space="preserve">Acte d’Engagement. </w:t>
      </w:r>
    </w:p>
    <w:p w14:paraId="32E9CD59" w14:textId="77777777" w:rsidR="003F50B6" w:rsidRPr="003F50B6" w:rsidRDefault="003F50B6" w:rsidP="003F50B6">
      <w:pPr>
        <w:rPr>
          <w:lang w:val="fr-FR"/>
        </w:rPr>
      </w:pPr>
    </w:p>
    <w:p w14:paraId="254B3B5F" w14:textId="77777777" w:rsidR="009F1187" w:rsidRDefault="00BD13F0">
      <w:pPr>
        <w:pStyle w:val="Titre1"/>
        <w:spacing w:before="20" w:after="180"/>
        <w:ind w:left="20" w:right="20"/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</w:pPr>
      <w:bookmarkStart w:id="24" w:name="_Toc215526254"/>
      <w:bookmarkEnd w:id="20"/>
      <w:r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  <w:t>3 – Prix</w:t>
      </w:r>
      <w:bookmarkEnd w:id="21"/>
      <w:bookmarkEnd w:id="24"/>
    </w:p>
    <w:p w14:paraId="1B671202" w14:textId="1B03AEB0" w:rsidR="00230F40" w:rsidRPr="000D6429" w:rsidRDefault="00230F40" w:rsidP="000D6429">
      <w:pPr>
        <w:pStyle w:val="NormalWeb"/>
        <w:spacing w:before="0" w:after="0"/>
        <w:jc w:val="both"/>
      </w:pPr>
      <w:r w:rsidRPr="00A52D33">
        <w:t xml:space="preserve">Les prestations seront rémunérées par application aux quantités réellement exécutées des prix unitaires fixés dans le </w:t>
      </w:r>
      <w:r>
        <w:t>Bordereau des Prix Unitaires (BPU)</w:t>
      </w:r>
      <w:r w:rsidR="000D6429">
        <w:t xml:space="preserve">, </w:t>
      </w:r>
      <w:r w:rsidRPr="007B4551">
        <w:rPr>
          <w:color w:val="auto"/>
        </w:rPr>
        <w:t xml:space="preserve">dans la limite </w:t>
      </w:r>
      <w:r w:rsidR="00A93C5B" w:rsidRPr="007B4551">
        <w:rPr>
          <w:color w:val="auto"/>
        </w:rPr>
        <w:t>du montant</w:t>
      </w:r>
      <w:r w:rsidRPr="007B4551">
        <w:rPr>
          <w:color w:val="auto"/>
        </w:rPr>
        <w:t xml:space="preserve"> </w:t>
      </w:r>
      <w:r w:rsidR="00653D7D" w:rsidRPr="007B4551">
        <w:rPr>
          <w:color w:val="auto"/>
        </w:rPr>
        <w:t xml:space="preserve">maximum </w:t>
      </w:r>
      <w:r w:rsidR="000D6429">
        <w:rPr>
          <w:color w:val="auto"/>
        </w:rPr>
        <w:t xml:space="preserve">annuel </w:t>
      </w:r>
      <w:r w:rsidRPr="007B4551">
        <w:rPr>
          <w:color w:val="auto"/>
        </w:rPr>
        <w:t>fixé ci-après</w:t>
      </w:r>
      <w:r w:rsidR="00A93C5B" w:rsidRPr="007B4551">
        <w:rPr>
          <w:color w:val="auto"/>
        </w:rPr>
        <w:t> :</w:t>
      </w:r>
      <w:r w:rsidR="00A93C5B" w:rsidRPr="00462ACF">
        <w:rPr>
          <w:color w:val="auto"/>
        </w:rPr>
        <w:t xml:space="preserve"> </w:t>
      </w:r>
    </w:p>
    <w:p w14:paraId="5C2A9E82" w14:textId="77777777" w:rsidR="00230F40" w:rsidRDefault="00230F40" w:rsidP="00230F40">
      <w:pPr>
        <w:rPr>
          <w:lang w:val="fr-FR"/>
        </w:rPr>
      </w:pPr>
    </w:p>
    <w:tbl>
      <w:tblPr>
        <w:tblW w:w="6518" w:type="dxa"/>
        <w:jc w:val="center"/>
        <w:tblLayout w:type="fixed"/>
        <w:tblCellMar>
          <w:left w:w="2" w:type="dxa"/>
          <w:right w:w="2" w:type="dxa"/>
        </w:tblCellMar>
        <w:tblLook w:val="04A0" w:firstRow="1" w:lastRow="0" w:firstColumn="1" w:lastColumn="0" w:noHBand="0" w:noVBand="1"/>
      </w:tblPr>
      <w:tblGrid>
        <w:gridCol w:w="3387"/>
        <w:gridCol w:w="3131"/>
      </w:tblGrid>
      <w:tr w:rsidR="000D6429" w14:paraId="1EDDE40A" w14:textId="77777777" w:rsidTr="002E05E0">
        <w:trPr>
          <w:trHeight w:val="306"/>
          <w:jc w:val="center"/>
        </w:trPr>
        <w:tc>
          <w:tcPr>
            <w:tcW w:w="338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5DCE4" w:themeFill="text2" w:themeFillTint="33"/>
          </w:tcPr>
          <w:p w14:paraId="77514CEF" w14:textId="77777777" w:rsidR="000D6429" w:rsidRDefault="000D6429" w:rsidP="002E05E0">
            <w:pPr>
              <w:widowControl w:val="0"/>
              <w:spacing w:before="80" w:after="20"/>
              <w:jc w:val="center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Montant minimum annuel € HT</w:t>
            </w:r>
          </w:p>
        </w:tc>
        <w:tc>
          <w:tcPr>
            <w:tcW w:w="31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5DCE4" w:themeFill="text2" w:themeFillTint="33"/>
          </w:tcPr>
          <w:p w14:paraId="0501531B" w14:textId="77777777" w:rsidR="000D6429" w:rsidRDefault="000D6429" w:rsidP="002E05E0">
            <w:pPr>
              <w:widowControl w:val="0"/>
              <w:spacing w:before="80" w:after="20"/>
              <w:jc w:val="center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Montant maximum annuel € HT</w:t>
            </w:r>
          </w:p>
        </w:tc>
      </w:tr>
      <w:tr w:rsidR="000D6429" w14:paraId="23A55CF2" w14:textId="77777777" w:rsidTr="002E05E0">
        <w:trPr>
          <w:trHeight w:val="360"/>
          <w:jc w:val="center"/>
        </w:trPr>
        <w:tc>
          <w:tcPr>
            <w:tcW w:w="3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821412" w14:textId="77777777" w:rsidR="000D6429" w:rsidRDefault="000D6429" w:rsidP="002E05E0">
            <w:pPr>
              <w:widowControl w:val="0"/>
              <w:spacing w:before="120" w:after="40"/>
              <w:ind w:left="80" w:right="80"/>
              <w:jc w:val="center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0,00</w:t>
            </w:r>
          </w:p>
        </w:tc>
        <w:tc>
          <w:tcPr>
            <w:tcW w:w="3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48D879" w14:textId="647502A9" w:rsidR="000D6429" w:rsidRDefault="000D6429" w:rsidP="002E05E0">
            <w:pPr>
              <w:widowControl w:val="0"/>
              <w:spacing w:before="120" w:after="40"/>
              <w:ind w:left="80" w:right="80"/>
              <w:jc w:val="center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210 000</w:t>
            </w:r>
            <w:r>
              <w:rPr>
                <w:rFonts w:eastAsia="Arial"/>
                <w:color w:val="000000"/>
                <w:lang w:val="fr-FR"/>
              </w:rPr>
              <w:t>,00</w:t>
            </w:r>
          </w:p>
        </w:tc>
      </w:tr>
    </w:tbl>
    <w:p w14:paraId="147F7DE0" w14:textId="77777777" w:rsidR="00230F40" w:rsidRDefault="00230F40" w:rsidP="00230F4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1038605E" w14:textId="1C88BCE7" w:rsidR="009F1187" w:rsidRDefault="00BD13F0">
      <w:pPr>
        <w:pStyle w:val="Titre1"/>
        <w:spacing w:before="20" w:after="180"/>
        <w:ind w:left="20" w:right="20"/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</w:pPr>
      <w:bookmarkStart w:id="25" w:name="_Toc179203897"/>
      <w:bookmarkStart w:id="26" w:name="_Toc215526255"/>
      <w:r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  <w:lastRenderedPageBreak/>
        <w:t xml:space="preserve">4 - Durée </w:t>
      </w:r>
      <w:r w:rsidR="00405659"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  <w:t>du contrat</w:t>
      </w:r>
      <w:bookmarkEnd w:id="26"/>
      <w:r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  <w:t xml:space="preserve"> </w:t>
      </w:r>
      <w:bookmarkEnd w:id="25"/>
    </w:p>
    <w:p w14:paraId="6BF11D2A" w14:textId="25DDC618" w:rsidR="009F1187" w:rsidRDefault="00BD13F0">
      <w:pPr>
        <w:pStyle w:val="ParagrapheIndent2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 xml:space="preserve">La durée </w:t>
      </w:r>
      <w:r w:rsidR="009E71CA">
        <w:rPr>
          <w:rFonts w:ascii="Times New Roman" w:hAnsi="Times New Roman" w:cs="Times New Roman"/>
          <w:color w:val="000000"/>
          <w:sz w:val="24"/>
          <w:lang w:val="fr-FR"/>
        </w:rPr>
        <w:t>du contrat</w:t>
      </w:r>
      <w:r>
        <w:rPr>
          <w:rFonts w:ascii="Times New Roman" w:hAnsi="Times New Roman" w:cs="Times New Roman"/>
          <w:color w:val="000000"/>
          <w:sz w:val="24"/>
          <w:lang w:val="fr-FR"/>
        </w:rPr>
        <w:t xml:space="preserve"> est définie </w:t>
      </w:r>
      <w:r w:rsidR="009E71CA">
        <w:rPr>
          <w:rFonts w:ascii="Times New Roman" w:hAnsi="Times New Roman" w:cs="Times New Roman"/>
          <w:color w:val="000000"/>
          <w:sz w:val="24"/>
          <w:lang w:val="fr-FR"/>
        </w:rPr>
        <w:t>dans le</w:t>
      </w:r>
      <w:r>
        <w:rPr>
          <w:rFonts w:ascii="Times New Roman" w:hAnsi="Times New Roman" w:cs="Times New Roman"/>
          <w:color w:val="000000"/>
          <w:sz w:val="24"/>
          <w:lang w:val="fr-FR"/>
        </w:rPr>
        <w:t xml:space="preserve"> Cahier des Clauses </w:t>
      </w:r>
      <w:r w:rsidR="000D6429">
        <w:rPr>
          <w:rFonts w:ascii="Times New Roman" w:hAnsi="Times New Roman" w:cs="Times New Roman"/>
          <w:color w:val="000000"/>
          <w:sz w:val="24"/>
          <w:lang w:val="fr-FR"/>
        </w:rPr>
        <w:t xml:space="preserve">Administrative </w:t>
      </w:r>
      <w:r>
        <w:rPr>
          <w:rFonts w:ascii="Times New Roman" w:hAnsi="Times New Roman" w:cs="Times New Roman"/>
          <w:color w:val="000000"/>
          <w:sz w:val="24"/>
          <w:lang w:val="fr-FR"/>
        </w:rPr>
        <w:t>Particulières (CC</w:t>
      </w:r>
      <w:r w:rsidR="000D6429">
        <w:rPr>
          <w:rFonts w:ascii="Times New Roman" w:hAnsi="Times New Roman" w:cs="Times New Roman"/>
          <w:color w:val="000000"/>
          <w:sz w:val="24"/>
          <w:lang w:val="fr-FR"/>
        </w:rPr>
        <w:t>A</w:t>
      </w:r>
      <w:r>
        <w:rPr>
          <w:rFonts w:ascii="Times New Roman" w:hAnsi="Times New Roman" w:cs="Times New Roman"/>
          <w:color w:val="000000"/>
          <w:sz w:val="24"/>
          <w:lang w:val="fr-FR"/>
        </w:rPr>
        <w:t>P).</w:t>
      </w:r>
    </w:p>
    <w:p w14:paraId="08327D7F" w14:textId="77777777" w:rsidR="009F1187" w:rsidRDefault="009F1187">
      <w:pPr>
        <w:jc w:val="both"/>
        <w:rPr>
          <w:b/>
          <w:bCs/>
          <w:lang w:val="fr-FR"/>
        </w:rPr>
      </w:pPr>
    </w:p>
    <w:p w14:paraId="140520CB" w14:textId="77777777" w:rsidR="009F1187" w:rsidRDefault="00BD13F0">
      <w:pPr>
        <w:pStyle w:val="Titre1"/>
        <w:spacing w:before="20" w:after="180"/>
        <w:ind w:left="20" w:right="20"/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</w:pPr>
      <w:bookmarkStart w:id="27" w:name="_Toc179203900"/>
      <w:bookmarkStart w:id="28" w:name="_Toc215526256"/>
      <w:r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  <w:t>5 - Paiement</w:t>
      </w:r>
      <w:bookmarkEnd w:id="27"/>
      <w:bookmarkEnd w:id="28"/>
    </w:p>
    <w:p w14:paraId="23C7D34E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Le pouvoir adjudicateur se libérera des sommes dues au titre de l'exécution des prestations en faisant porter le montant au crédit du ou des comptes suivants</w:t>
      </w:r>
      <w:r>
        <w:rPr>
          <w:rStyle w:val="Appelnotedebasdep"/>
          <w:rFonts w:ascii="Times New Roman" w:hAnsi="Times New Roman" w:cs="Times New Roman"/>
          <w:color w:val="000000"/>
          <w:sz w:val="24"/>
          <w:lang w:val="fr-FR"/>
        </w:rPr>
        <w:footnoteReference w:id="5"/>
      </w:r>
      <w:r>
        <w:rPr>
          <w:rFonts w:ascii="Times New Roman" w:hAnsi="Times New Roman" w:cs="Times New Roman"/>
          <w:color w:val="000000"/>
          <w:sz w:val="24"/>
          <w:lang w:val="fr-FR"/>
        </w:rPr>
        <w:t xml:space="preserve"> :</w:t>
      </w:r>
    </w:p>
    <w:p w14:paraId="44021CB8" w14:textId="77777777" w:rsidR="009F1187" w:rsidRDefault="009F1187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2014A054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- Ouvert au nom de :</w:t>
      </w:r>
    </w:p>
    <w:p w14:paraId="5257760E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proofErr w:type="gramStart"/>
      <w:r>
        <w:rPr>
          <w:rFonts w:ascii="Times New Roman" w:hAnsi="Times New Roman" w:cs="Times New Roman"/>
          <w:color w:val="000000"/>
          <w:sz w:val="24"/>
          <w:lang w:val="fr-FR"/>
        </w:rPr>
        <w:t>pour</w:t>
      </w:r>
      <w:proofErr w:type="gramEnd"/>
      <w:r>
        <w:rPr>
          <w:rFonts w:ascii="Times New Roman" w:hAnsi="Times New Roman" w:cs="Times New Roman"/>
          <w:color w:val="000000"/>
          <w:sz w:val="24"/>
          <w:lang w:val="fr-FR"/>
        </w:rPr>
        <w:t xml:space="preserve"> les prestations suivantes : ........................................................................</w:t>
      </w:r>
    </w:p>
    <w:p w14:paraId="0058D221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Domiciliation : ............................................................................................</w:t>
      </w:r>
    </w:p>
    <w:p w14:paraId="6A81E3B3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Code banque : _____ Code guichet : _____ N° de compte : ___________ Clé RIB : __</w:t>
      </w:r>
    </w:p>
    <w:p w14:paraId="14092E36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IBAN : ____ ____ ____ ____ ____ ____ ___</w:t>
      </w:r>
    </w:p>
    <w:p w14:paraId="3F3E89DC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BIC : ___________</w:t>
      </w:r>
    </w:p>
    <w:p w14:paraId="5D3B9842" w14:textId="77777777" w:rsidR="009F1187" w:rsidRDefault="009F1187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524D05ED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- Ouvert au nom de :</w:t>
      </w:r>
    </w:p>
    <w:p w14:paraId="6FE928CA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proofErr w:type="gramStart"/>
      <w:r>
        <w:rPr>
          <w:rFonts w:ascii="Times New Roman" w:hAnsi="Times New Roman" w:cs="Times New Roman"/>
          <w:color w:val="000000"/>
          <w:sz w:val="24"/>
          <w:lang w:val="fr-FR"/>
        </w:rPr>
        <w:t>pour</w:t>
      </w:r>
      <w:proofErr w:type="gramEnd"/>
      <w:r>
        <w:rPr>
          <w:rFonts w:ascii="Times New Roman" w:hAnsi="Times New Roman" w:cs="Times New Roman"/>
          <w:color w:val="000000"/>
          <w:sz w:val="24"/>
          <w:lang w:val="fr-FR"/>
        </w:rPr>
        <w:t xml:space="preserve"> les prestations suivantes : ........................................................................</w:t>
      </w:r>
    </w:p>
    <w:p w14:paraId="5ECEC976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Domiciliation : ............................................................................................</w:t>
      </w:r>
    </w:p>
    <w:p w14:paraId="3E13AC47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Code banque : _____ Code guichet : _____ N° de compte : ___________ Clé RIB : __</w:t>
      </w:r>
    </w:p>
    <w:p w14:paraId="13C4F5AA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IBAN : ____ ____ ____ ____ ____ ____ ___</w:t>
      </w:r>
    </w:p>
    <w:p w14:paraId="06113462" w14:textId="77777777" w:rsidR="009F1187" w:rsidRDefault="00BD13F0">
      <w:pPr>
        <w:pStyle w:val="ParagrapheIndent1"/>
        <w:spacing w:after="240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BIC : ___________</w:t>
      </w:r>
    </w:p>
    <w:p w14:paraId="5D133ADD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En cas de groupement, le paiement est effectué sur</w:t>
      </w:r>
      <w:r>
        <w:rPr>
          <w:rStyle w:val="Appelnotedebasdep"/>
          <w:rFonts w:ascii="Times New Roman" w:hAnsi="Times New Roman" w:cs="Times New Roman"/>
          <w:color w:val="000000"/>
          <w:sz w:val="24"/>
          <w:lang w:val="fr-FR"/>
        </w:rPr>
        <w:footnoteReference w:id="6"/>
      </w:r>
      <w:r>
        <w:rPr>
          <w:rFonts w:ascii="Times New Roman" w:hAnsi="Times New Roman" w:cs="Times New Roman"/>
          <w:color w:val="000000"/>
          <w:sz w:val="24"/>
          <w:lang w:val="fr-FR"/>
        </w:rPr>
        <w:t>:</w:t>
      </w:r>
    </w:p>
    <w:p w14:paraId="45C61104" w14:textId="77777777" w:rsidR="009F1187" w:rsidRDefault="009F1187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tbl>
      <w:tblPr>
        <w:tblW w:w="10161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"/>
        <w:gridCol w:w="223"/>
        <w:gridCol w:w="9701"/>
      </w:tblGrid>
      <w:tr w:rsidR="009F1187" w14:paraId="7AE2D8C4" w14:textId="77777777">
        <w:trPr>
          <w:trHeight w:val="240"/>
        </w:trPr>
        <w:tc>
          <w:tcPr>
            <w:tcW w:w="237" w:type="dxa"/>
          </w:tcPr>
          <w:p w14:paraId="5A87B366" w14:textId="77777777" w:rsidR="009F1187" w:rsidRDefault="00BD13F0">
            <w:pPr>
              <w:widowControl w:val="0"/>
            </w:pPr>
            <w:r>
              <w:rPr>
                <w:noProof/>
              </w:rPr>
              <w:drawing>
                <wp:inline distT="0" distB="0" distL="0" distR="0" wp14:anchorId="1DFFD49C" wp14:editId="7A8C35F7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" w:type="dxa"/>
          </w:tcPr>
          <w:p w14:paraId="22FA2DF1" w14:textId="77777777" w:rsidR="009F1187" w:rsidRDefault="009F1187">
            <w:pPr>
              <w:widowControl w:val="0"/>
            </w:pPr>
          </w:p>
        </w:tc>
        <w:tc>
          <w:tcPr>
            <w:tcW w:w="9701" w:type="dxa"/>
          </w:tcPr>
          <w:p w14:paraId="72C140E0" w14:textId="77777777" w:rsidR="009F1187" w:rsidRDefault="00BD13F0">
            <w:pPr>
              <w:pStyle w:val="ParagrapheIndent1"/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un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 xml:space="preserve"> compte unique ouvert au nom du mandataire ;</w:t>
            </w:r>
          </w:p>
        </w:tc>
      </w:tr>
    </w:tbl>
    <w:p w14:paraId="6BA2E018" w14:textId="77777777" w:rsidR="009F1187" w:rsidRDefault="00BD13F0">
      <w:r>
        <w:t xml:space="preserve"> </w:t>
      </w:r>
    </w:p>
    <w:tbl>
      <w:tblPr>
        <w:tblW w:w="10161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"/>
        <w:gridCol w:w="223"/>
        <w:gridCol w:w="9701"/>
      </w:tblGrid>
      <w:tr w:rsidR="009F1187" w14:paraId="58655380" w14:textId="77777777">
        <w:trPr>
          <w:trHeight w:val="240"/>
        </w:trPr>
        <w:tc>
          <w:tcPr>
            <w:tcW w:w="237" w:type="dxa"/>
          </w:tcPr>
          <w:p w14:paraId="627BF386" w14:textId="77777777" w:rsidR="009F1187" w:rsidRDefault="00BD13F0">
            <w:pPr>
              <w:widowControl w:val="0"/>
            </w:pPr>
            <w:r>
              <w:rPr>
                <w:noProof/>
              </w:rPr>
              <w:drawing>
                <wp:inline distT="0" distB="0" distL="0" distR="0" wp14:anchorId="6FFF4801" wp14:editId="2F7A3132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" w:type="dxa"/>
          </w:tcPr>
          <w:p w14:paraId="483A50CB" w14:textId="77777777" w:rsidR="009F1187" w:rsidRDefault="009F1187">
            <w:pPr>
              <w:widowControl w:val="0"/>
            </w:pPr>
          </w:p>
        </w:tc>
        <w:tc>
          <w:tcPr>
            <w:tcW w:w="9701" w:type="dxa"/>
            <w:vMerge w:val="restart"/>
          </w:tcPr>
          <w:p w14:paraId="003A51EB" w14:textId="77777777" w:rsidR="009F1187" w:rsidRDefault="00BD13F0">
            <w:pPr>
              <w:pStyle w:val="ParagrapheIndent1"/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les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9F1187" w14:paraId="0567F578" w14:textId="77777777">
        <w:trPr>
          <w:trHeight w:val="200"/>
        </w:trPr>
        <w:tc>
          <w:tcPr>
            <w:tcW w:w="237" w:type="dxa"/>
          </w:tcPr>
          <w:p w14:paraId="42413902" w14:textId="77777777" w:rsidR="009F1187" w:rsidRDefault="009F1187">
            <w:pPr>
              <w:widowControl w:val="0"/>
            </w:pPr>
          </w:p>
        </w:tc>
        <w:tc>
          <w:tcPr>
            <w:tcW w:w="223" w:type="dxa"/>
          </w:tcPr>
          <w:p w14:paraId="5B34CBFB" w14:textId="77777777" w:rsidR="009F1187" w:rsidRDefault="009F1187">
            <w:pPr>
              <w:widowControl w:val="0"/>
            </w:pPr>
          </w:p>
        </w:tc>
        <w:tc>
          <w:tcPr>
            <w:tcW w:w="9701" w:type="dxa"/>
            <w:vMerge/>
          </w:tcPr>
          <w:p w14:paraId="13823640" w14:textId="77777777" w:rsidR="009F1187" w:rsidRDefault="009F1187">
            <w:pPr>
              <w:widowControl w:val="0"/>
            </w:pPr>
          </w:p>
        </w:tc>
      </w:tr>
    </w:tbl>
    <w:p w14:paraId="0040A343" w14:textId="7E038E58" w:rsidR="009F1187" w:rsidRDefault="00BD13F0">
      <w:pPr>
        <w:pStyle w:val="ParagrapheIndent1"/>
        <w:spacing w:after="240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b/>
          <w:color w:val="000000"/>
          <w:sz w:val="24"/>
          <w:lang w:val="fr-FR"/>
        </w:rPr>
        <w:t xml:space="preserve">Nota : </w:t>
      </w:r>
      <w:r>
        <w:rPr>
          <w:rFonts w:ascii="Times New Roman" w:hAnsi="Times New Roman" w:cs="Times New Roman"/>
          <w:color w:val="000000"/>
          <w:sz w:val="24"/>
          <w:lang w:val="fr-FR"/>
        </w:rPr>
        <w:t>Si aucune case n'est cochée, ou si les deux cases sont cochées, le pouvoir adjudicateur considérera que seules les dispositions du CC</w:t>
      </w:r>
      <w:r w:rsidR="005B5255">
        <w:rPr>
          <w:rFonts w:ascii="Times New Roman" w:hAnsi="Times New Roman" w:cs="Times New Roman"/>
          <w:color w:val="000000"/>
          <w:sz w:val="24"/>
          <w:lang w:val="fr-FR"/>
        </w:rPr>
        <w:t>A</w:t>
      </w:r>
      <w:r>
        <w:rPr>
          <w:rFonts w:ascii="Times New Roman" w:hAnsi="Times New Roman" w:cs="Times New Roman"/>
          <w:color w:val="000000"/>
          <w:sz w:val="24"/>
          <w:lang w:val="fr-FR"/>
        </w:rPr>
        <w:t>P s'appliquent.</w:t>
      </w:r>
    </w:p>
    <w:p w14:paraId="4AC3EA53" w14:textId="77777777" w:rsidR="009F1187" w:rsidRDefault="009F1187">
      <w:pPr>
        <w:spacing w:line="20" w:lineRule="exact"/>
      </w:pPr>
    </w:p>
    <w:p w14:paraId="1268AB9D" w14:textId="77777777" w:rsidR="009E71CA" w:rsidRPr="002A3C0F" w:rsidRDefault="009E71CA" w:rsidP="009E71CA">
      <w:pPr>
        <w:pStyle w:val="Titre1"/>
        <w:spacing w:before="20" w:after="180"/>
        <w:ind w:left="20" w:right="20"/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</w:pPr>
      <w:bookmarkStart w:id="29" w:name="_Toc131690673"/>
      <w:bookmarkStart w:id="30" w:name="_Toc190704608"/>
      <w:bookmarkStart w:id="31" w:name="_Toc179203901"/>
      <w:bookmarkStart w:id="32" w:name="_Toc215526257"/>
      <w:r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  <w:t>6</w:t>
      </w:r>
      <w:r w:rsidRPr="002A3C0F"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  <w:t xml:space="preserve"> - Avance</w:t>
      </w:r>
      <w:bookmarkEnd w:id="29"/>
      <w:bookmarkEnd w:id="30"/>
      <w:bookmarkEnd w:id="32"/>
    </w:p>
    <w:p w14:paraId="548C51A4" w14:textId="77777777" w:rsidR="009E71CA" w:rsidRPr="002A3C0F" w:rsidRDefault="009E71CA" w:rsidP="009E71CA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2A3C0F">
        <w:rPr>
          <w:rFonts w:ascii="Times New Roman" w:hAnsi="Times New Roman" w:cs="Times New Roman"/>
          <w:color w:val="000000"/>
          <w:sz w:val="24"/>
          <w:lang w:val="fr-FR"/>
        </w:rPr>
        <w:t>Le candidat renonce au bénéfice de l'avance (cocher la case correspondante) :</w:t>
      </w:r>
    </w:p>
    <w:p w14:paraId="2624F5D8" w14:textId="77777777" w:rsidR="009E71CA" w:rsidRPr="002A3C0F" w:rsidRDefault="009E71CA" w:rsidP="009E71CA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700"/>
      </w:tblGrid>
      <w:tr w:rsidR="009E71CA" w:rsidRPr="002A3C0F" w14:paraId="1D2275FB" w14:textId="77777777" w:rsidTr="00230F40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81D35" w14:textId="77777777" w:rsidR="009E71CA" w:rsidRPr="002A3C0F" w:rsidRDefault="009E71CA" w:rsidP="00230F40">
            <w:r w:rsidRPr="002A3C0F">
              <w:rPr>
                <w:noProof/>
                <w:lang w:val="fr-FR" w:eastAsia="fr-FR"/>
              </w:rPr>
              <w:drawing>
                <wp:inline distT="0" distB="0" distL="0" distR="0" wp14:anchorId="4EE64DBC" wp14:editId="7440F744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56DDF" w14:textId="77777777" w:rsidR="009E71CA" w:rsidRPr="002A3C0F" w:rsidRDefault="009E71CA" w:rsidP="00230F40"/>
        </w:tc>
        <w:tc>
          <w:tcPr>
            <w:tcW w:w="9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4C1FB" w14:textId="77777777" w:rsidR="009E71CA" w:rsidRPr="002A3C0F" w:rsidRDefault="009E71CA" w:rsidP="00230F40">
            <w:pPr>
              <w:pStyle w:val="ParagrapheIndent1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2A3C0F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NON</w:t>
            </w:r>
          </w:p>
        </w:tc>
      </w:tr>
    </w:tbl>
    <w:p w14:paraId="4E14CFB6" w14:textId="77777777" w:rsidR="009E71CA" w:rsidRPr="002A3C0F" w:rsidRDefault="009E71CA" w:rsidP="009E71CA">
      <w:r w:rsidRPr="002A3C0F"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20"/>
        <w:gridCol w:w="9700"/>
      </w:tblGrid>
      <w:tr w:rsidR="009E71CA" w:rsidRPr="002A3C0F" w14:paraId="74F89913" w14:textId="77777777" w:rsidTr="00230F40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1556F" w14:textId="77777777" w:rsidR="009E71CA" w:rsidRPr="002A3C0F" w:rsidRDefault="009E71CA" w:rsidP="00230F40">
            <w:r w:rsidRPr="002A3C0F">
              <w:rPr>
                <w:noProof/>
                <w:lang w:val="fr-FR" w:eastAsia="fr-FR"/>
              </w:rPr>
              <w:drawing>
                <wp:inline distT="0" distB="0" distL="0" distR="0" wp14:anchorId="7B5AEE99" wp14:editId="6A80705F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72E69" w14:textId="77777777" w:rsidR="009E71CA" w:rsidRPr="002A3C0F" w:rsidRDefault="009E71CA" w:rsidP="00230F40"/>
        </w:tc>
        <w:tc>
          <w:tcPr>
            <w:tcW w:w="9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C36A2" w14:textId="77777777" w:rsidR="009E71CA" w:rsidRPr="002A3C0F" w:rsidRDefault="009E71CA" w:rsidP="00230F40">
            <w:pPr>
              <w:pStyle w:val="ParagrapheIndent1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 w:rsidRPr="002A3C0F"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OUI</w:t>
            </w:r>
          </w:p>
        </w:tc>
      </w:tr>
    </w:tbl>
    <w:p w14:paraId="00155EE6" w14:textId="77777777" w:rsidR="009E71CA" w:rsidRPr="002A3C0F" w:rsidRDefault="009E71CA" w:rsidP="009E71CA">
      <w:pPr>
        <w:pStyle w:val="ParagrapheIndent1"/>
        <w:spacing w:after="240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 w:rsidRPr="002A3C0F">
        <w:rPr>
          <w:rFonts w:ascii="Times New Roman" w:hAnsi="Times New Roman" w:cs="Times New Roman"/>
          <w:b/>
          <w:color w:val="000000"/>
          <w:sz w:val="24"/>
          <w:lang w:val="fr-FR"/>
        </w:rPr>
        <w:t>Nota :</w:t>
      </w:r>
      <w:r w:rsidRPr="002A3C0F">
        <w:rPr>
          <w:rFonts w:ascii="Times New Roman" w:hAnsi="Times New Roman" w:cs="Times New Roman"/>
          <w:color w:val="000000"/>
          <w:sz w:val="24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590159B4" w14:textId="7C7DA830" w:rsidR="009F1187" w:rsidRDefault="009E71CA">
      <w:pPr>
        <w:pStyle w:val="Titre1"/>
        <w:spacing w:before="20" w:after="180"/>
        <w:ind w:left="20" w:right="20"/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</w:pPr>
      <w:bookmarkStart w:id="33" w:name="_Toc215526258"/>
      <w:r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  <w:t>7</w:t>
      </w:r>
      <w:r w:rsidR="00BD13F0"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  <w:t xml:space="preserve"> - Nomenclature(s)</w:t>
      </w:r>
      <w:bookmarkEnd w:id="31"/>
      <w:bookmarkEnd w:id="33"/>
    </w:p>
    <w:p w14:paraId="23DB37AB" w14:textId="77777777" w:rsidR="009F1187" w:rsidRDefault="00BD13F0">
      <w:pPr>
        <w:pStyle w:val="ParagrapheIndent1"/>
        <w:spacing w:line="230" w:lineRule="exact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La classification conforme au vocabulaire commun des marchés européens (CPV) est :</w:t>
      </w:r>
    </w:p>
    <w:p w14:paraId="2BF35677" w14:textId="77777777" w:rsidR="009F1187" w:rsidRDefault="009F1187">
      <w:pPr>
        <w:rPr>
          <w:lang w:val="fr-FR"/>
        </w:rPr>
      </w:pPr>
    </w:p>
    <w:tbl>
      <w:tblPr>
        <w:tblW w:w="10189" w:type="dxa"/>
        <w:tblInd w:w="20" w:type="dxa"/>
        <w:tblLayout w:type="fixed"/>
        <w:tblCellMar>
          <w:left w:w="2" w:type="dxa"/>
          <w:right w:w="2" w:type="dxa"/>
        </w:tblCellMar>
        <w:tblLook w:val="04A0" w:firstRow="1" w:lastRow="0" w:firstColumn="1" w:lastColumn="0" w:noHBand="0" w:noVBand="1"/>
      </w:tblPr>
      <w:tblGrid>
        <w:gridCol w:w="1678"/>
        <w:gridCol w:w="8511"/>
      </w:tblGrid>
      <w:tr w:rsidR="009F1187" w:rsidRPr="00560422" w14:paraId="15BD31E2" w14:textId="77777777" w:rsidTr="00DC03C1">
        <w:trPr>
          <w:trHeight w:val="567"/>
        </w:trPr>
        <w:tc>
          <w:tcPr>
            <w:tcW w:w="16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5DCE4" w:themeFill="text2" w:themeFillTint="33"/>
          </w:tcPr>
          <w:p w14:paraId="3148E7AD" w14:textId="77777777" w:rsidR="009F1187" w:rsidRPr="00074D8B" w:rsidRDefault="00BD13F0">
            <w:pPr>
              <w:widowControl w:val="0"/>
              <w:spacing w:before="200" w:after="60"/>
              <w:jc w:val="center"/>
              <w:rPr>
                <w:rFonts w:eastAsia="Arial"/>
                <w:color w:val="000000"/>
                <w:lang w:val="fr-FR"/>
              </w:rPr>
            </w:pPr>
            <w:r w:rsidRPr="00074D8B">
              <w:rPr>
                <w:rFonts w:eastAsia="Arial"/>
                <w:color w:val="000000"/>
                <w:lang w:val="fr-FR"/>
              </w:rPr>
              <w:t>Code principal</w:t>
            </w:r>
          </w:p>
        </w:tc>
        <w:tc>
          <w:tcPr>
            <w:tcW w:w="851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5DCE4" w:themeFill="text2" w:themeFillTint="33"/>
          </w:tcPr>
          <w:p w14:paraId="54ECA685" w14:textId="77777777" w:rsidR="009F1187" w:rsidRPr="00074D8B" w:rsidRDefault="00BD13F0">
            <w:pPr>
              <w:widowControl w:val="0"/>
              <w:spacing w:before="200" w:after="60"/>
              <w:jc w:val="center"/>
              <w:rPr>
                <w:rFonts w:eastAsia="Arial"/>
                <w:color w:val="000000"/>
                <w:lang w:val="fr-FR"/>
              </w:rPr>
            </w:pPr>
            <w:r w:rsidRPr="00074D8B">
              <w:rPr>
                <w:rFonts w:eastAsia="Arial"/>
                <w:color w:val="000000"/>
                <w:lang w:val="fr-FR"/>
              </w:rPr>
              <w:t>Description</w:t>
            </w:r>
          </w:p>
        </w:tc>
      </w:tr>
      <w:tr w:rsidR="00DC03C1" w:rsidRPr="00560422" w14:paraId="6371D567" w14:textId="77777777" w:rsidTr="00DC03C1">
        <w:trPr>
          <w:trHeight w:val="396"/>
        </w:trPr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2F5E5B" w14:textId="2BEC9895" w:rsidR="00DC03C1" w:rsidRPr="00074D8B" w:rsidRDefault="008B1844" w:rsidP="00DC03C1">
            <w:pPr>
              <w:widowControl w:val="0"/>
              <w:spacing w:before="200" w:after="60"/>
              <w:ind w:left="80" w:right="80"/>
              <w:jc w:val="center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lang w:val="fr-FR"/>
              </w:rPr>
              <w:t>55320000</w:t>
            </w:r>
          </w:p>
        </w:tc>
        <w:tc>
          <w:tcPr>
            <w:tcW w:w="8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4385D4" w14:textId="3E069BF6" w:rsidR="00DC03C1" w:rsidRPr="008B1844" w:rsidRDefault="008B1844" w:rsidP="008B1844">
            <w:pPr>
              <w:widowControl w:val="0"/>
              <w:spacing w:before="120" w:after="40"/>
              <w:ind w:left="80" w:right="80"/>
              <w:rPr>
                <w:rFonts w:eastAsia="Arial"/>
                <w:color w:val="FF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 xml:space="preserve">Services de distribution de repas </w:t>
            </w:r>
          </w:p>
        </w:tc>
      </w:tr>
      <w:tr w:rsidR="00DC03C1" w:rsidRPr="00560422" w14:paraId="05336955" w14:textId="77777777" w:rsidTr="00DC03C1">
        <w:trPr>
          <w:trHeight w:val="396"/>
        </w:trPr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918B68" w14:textId="007FF3B7" w:rsidR="00DC03C1" w:rsidRPr="00074D8B" w:rsidRDefault="008B1844" w:rsidP="00DC03C1">
            <w:pPr>
              <w:widowControl w:val="0"/>
              <w:spacing w:before="200" w:after="60"/>
              <w:ind w:left="80" w:right="80"/>
              <w:jc w:val="center"/>
              <w:rPr>
                <w:rFonts w:eastAsia="Arial"/>
                <w:lang w:val="fr-FR"/>
              </w:rPr>
            </w:pPr>
            <w:r>
              <w:rPr>
                <w:rFonts w:eastAsia="Arial"/>
                <w:lang w:val="fr-FR"/>
              </w:rPr>
              <w:t>55321000</w:t>
            </w:r>
          </w:p>
        </w:tc>
        <w:tc>
          <w:tcPr>
            <w:tcW w:w="8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9E0BB0" w14:textId="79984EE5" w:rsidR="00DC03C1" w:rsidRPr="00074D8B" w:rsidRDefault="008B1844" w:rsidP="008B1844">
            <w:pPr>
              <w:widowControl w:val="0"/>
              <w:spacing w:before="120" w:after="40"/>
              <w:ind w:left="80" w:right="80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Services de préparation de repas</w:t>
            </w:r>
          </w:p>
        </w:tc>
      </w:tr>
      <w:tr w:rsidR="008B1844" w:rsidRPr="00560422" w14:paraId="55DD8E3D" w14:textId="77777777" w:rsidTr="00DC03C1">
        <w:trPr>
          <w:trHeight w:val="396"/>
        </w:trPr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49A000" w14:textId="0AEC07CF" w:rsidR="008B1844" w:rsidRDefault="008B1844" w:rsidP="00DC03C1">
            <w:pPr>
              <w:widowControl w:val="0"/>
              <w:spacing w:before="200" w:after="60"/>
              <w:ind w:left="80" w:right="80"/>
              <w:jc w:val="center"/>
              <w:rPr>
                <w:rFonts w:eastAsia="Arial"/>
                <w:lang w:val="fr-FR"/>
              </w:rPr>
            </w:pPr>
            <w:r>
              <w:rPr>
                <w:rFonts w:eastAsia="Arial"/>
                <w:lang w:val="fr-FR"/>
              </w:rPr>
              <w:t>55510000</w:t>
            </w:r>
          </w:p>
        </w:tc>
        <w:tc>
          <w:tcPr>
            <w:tcW w:w="8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8BDE58" w14:textId="3902F45F" w:rsidR="008B1844" w:rsidRPr="00074D8B" w:rsidRDefault="008B1844" w:rsidP="008B1844">
            <w:pPr>
              <w:widowControl w:val="0"/>
              <w:spacing w:before="120" w:after="40"/>
              <w:ind w:left="80" w:right="80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Services de cantine</w:t>
            </w:r>
          </w:p>
        </w:tc>
      </w:tr>
    </w:tbl>
    <w:p w14:paraId="2114C3E2" w14:textId="77777777" w:rsidR="009F1187" w:rsidRDefault="009F1187">
      <w:pPr>
        <w:sectPr w:rsidR="009F1187">
          <w:footerReference w:type="default" r:id="rId12"/>
          <w:pgSz w:w="11906" w:h="16838"/>
          <w:pgMar w:top="676" w:right="855" w:bottom="321" w:left="855" w:header="0" w:footer="264" w:gutter="0"/>
          <w:cols w:space="720"/>
          <w:formProt w:val="0"/>
          <w:docGrid w:linePitch="100"/>
        </w:sectPr>
      </w:pPr>
    </w:p>
    <w:p w14:paraId="34AB8B6C" w14:textId="4DC54B10" w:rsidR="009F1187" w:rsidRDefault="009E71CA">
      <w:pPr>
        <w:pStyle w:val="Titre1"/>
        <w:spacing w:before="20" w:after="180"/>
        <w:ind w:left="20" w:right="20"/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</w:pPr>
      <w:bookmarkStart w:id="34" w:name="_Toc179203902"/>
      <w:bookmarkStart w:id="35" w:name="_Toc215526259"/>
      <w:r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  <w:lastRenderedPageBreak/>
        <w:t>8</w:t>
      </w:r>
      <w:r w:rsidR="00BD13F0"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  <w:t xml:space="preserve"> - Signature</w:t>
      </w:r>
      <w:bookmarkEnd w:id="34"/>
      <w:bookmarkEnd w:id="35"/>
    </w:p>
    <w:p w14:paraId="34106B4D" w14:textId="77777777" w:rsidR="009F1187" w:rsidRDefault="009F1187">
      <w:pPr>
        <w:pStyle w:val="ParagrapheIndent1"/>
        <w:spacing w:line="230" w:lineRule="exact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74F1443B" w14:textId="77777777" w:rsidR="009F1187" w:rsidRDefault="00BD13F0">
      <w:pPr>
        <w:pStyle w:val="ParagrapheIndent1"/>
        <w:spacing w:line="230" w:lineRule="exact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b/>
          <w:color w:val="000000"/>
          <w:sz w:val="24"/>
          <w:u w:val="single"/>
          <w:lang w:val="fr-FR"/>
        </w:rPr>
        <w:t>ENGAGEMENT DU CANDIDAT</w:t>
      </w:r>
    </w:p>
    <w:p w14:paraId="66D394C6" w14:textId="77777777" w:rsidR="009F1187" w:rsidRDefault="009F1187">
      <w:pPr>
        <w:pStyle w:val="ParagrapheIndent1"/>
        <w:spacing w:line="230" w:lineRule="exact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5DFF6E2F" w14:textId="15AB5824" w:rsidR="009F1187" w:rsidRDefault="00BD13F0">
      <w:pPr>
        <w:pStyle w:val="ParagrapheIndent1"/>
        <w:spacing w:line="230" w:lineRule="exact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 xml:space="preserve">J'affirme (nous affirmons) sous peine de résiliation </w:t>
      </w:r>
      <w:r w:rsidR="00C018F4">
        <w:rPr>
          <w:rFonts w:ascii="Times New Roman" w:hAnsi="Times New Roman" w:cs="Times New Roman"/>
          <w:color w:val="000000"/>
          <w:sz w:val="24"/>
          <w:lang w:val="fr-FR"/>
        </w:rPr>
        <w:t>du marché</w:t>
      </w:r>
      <w:r>
        <w:rPr>
          <w:rFonts w:ascii="Times New Roman" w:hAnsi="Times New Roman" w:cs="Times New Roman"/>
          <w:color w:val="000000"/>
          <w:sz w:val="24"/>
          <w:lang w:val="fr-FR"/>
        </w:rPr>
        <w:t xml:space="preserve"> à mes (nos) torts exclusifs que la (les) société(s) pour laquelle (lesquelles) j'interviens (nous intervenons) ne tombe(nt) pas sous le coup des interdictions découlant des articles L.2141-1 à L.2141-14 du Code de la commande publique.</w:t>
      </w:r>
    </w:p>
    <w:p w14:paraId="2B32DD63" w14:textId="77777777" w:rsidR="009F1187" w:rsidRDefault="009F1187">
      <w:pPr>
        <w:pStyle w:val="ParagrapheIndent1"/>
        <w:spacing w:line="230" w:lineRule="exact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5963F069" w14:textId="77777777" w:rsidR="009F1187" w:rsidRDefault="00BD13F0">
      <w:pPr>
        <w:pStyle w:val="ParagrapheIndent1"/>
        <w:spacing w:line="230" w:lineRule="exact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(Ne pas compléter dans le cas d'un dépôt signé électroniquement)</w:t>
      </w:r>
    </w:p>
    <w:p w14:paraId="6A0AD6FD" w14:textId="77777777" w:rsidR="009F1187" w:rsidRDefault="009F1187">
      <w:pPr>
        <w:pStyle w:val="ParagrapheIndent1"/>
        <w:spacing w:line="230" w:lineRule="exact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3CE6A8DD" w14:textId="77777777" w:rsidR="009F1187" w:rsidRDefault="00BD13F0">
      <w:pPr>
        <w:pStyle w:val="ParagrapheIndent1"/>
        <w:spacing w:line="230" w:lineRule="exact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Fait en un seul original</w:t>
      </w:r>
    </w:p>
    <w:p w14:paraId="77E8F0E9" w14:textId="77777777" w:rsidR="009F1187" w:rsidRDefault="00BD13F0">
      <w:pPr>
        <w:pStyle w:val="style1010"/>
        <w:spacing w:line="230" w:lineRule="exact"/>
        <w:ind w:left="20" w:right="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fr-FR"/>
        </w:rPr>
        <w:t>A .............................................</w:t>
      </w:r>
    </w:p>
    <w:p w14:paraId="3E6F178D" w14:textId="77777777" w:rsidR="009F1187" w:rsidRDefault="00BD13F0">
      <w:pPr>
        <w:pStyle w:val="style1010"/>
        <w:spacing w:line="230" w:lineRule="exact"/>
        <w:ind w:left="20" w:right="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fr-FR"/>
        </w:rPr>
        <w:t>Le .............................................</w:t>
      </w:r>
    </w:p>
    <w:p w14:paraId="46E74E45" w14:textId="77777777" w:rsidR="009F1187" w:rsidRDefault="009F1187">
      <w:pPr>
        <w:pStyle w:val="style1010"/>
        <w:spacing w:line="230" w:lineRule="exact"/>
        <w:ind w:left="20" w:right="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</w:p>
    <w:p w14:paraId="32B282EF" w14:textId="77777777" w:rsidR="009F1187" w:rsidRDefault="00BD13F0">
      <w:pPr>
        <w:pStyle w:val="style1010"/>
        <w:spacing w:line="230" w:lineRule="exact"/>
        <w:ind w:left="20" w:right="60"/>
        <w:jc w:val="center"/>
        <w:rPr>
          <w:rFonts w:ascii="Times New Roman" w:hAnsi="Times New Roman" w:cs="Times New Roman"/>
          <w:i/>
          <w:color w:val="000000"/>
          <w:sz w:val="24"/>
          <w:szCs w:val="24"/>
          <w:lang w:val="fr-FR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fr-FR"/>
        </w:rPr>
        <w:t>Signature du candidat, du mandataire ou des membres du groupement</w:t>
      </w:r>
      <w:r>
        <w:rPr>
          <w:rStyle w:val="Appelnotedebasdep"/>
          <w:rFonts w:ascii="Times New Roman" w:hAnsi="Times New Roman" w:cs="Times New Roman"/>
          <w:i/>
          <w:color w:val="000000"/>
          <w:sz w:val="24"/>
          <w:szCs w:val="24"/>
          <w:lang w:val="fr-FR"/>
        </w:rPr>
        <w:footnoteReference w:id="7"/>
      </w:r>
    </w:p>
    <w:p w14:paraId="0555EAD0" w14:textId="77777777" w:rsidR="009F1187" w:rsidRDefault="009F1187">
      <w:pPr>
        <w:pStyle w:val="style1010"/>
        <w:spacing w:line="230" w:lineRule="exact"/>
        <w:ind w:left="20" w:right="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</w:p>
    <w:p w14:paraId="4C1DD4D3" w14:textId="77777777" w:rsidR="009F1187" w:rsidRDefault="009F1187">
      <w:pPr>
        <w:pStyle w:val="style1010"/>
        <w:spacing w:line="230" w:lineRule="exact"/>
        <w:ind w:left="20" w:right="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</w:p>
    <w:p w14:paraId="2F7A8363" w14:textId="77777777" w:rsidR="009F1187" w:rsidRDefault="009F1187">
      <w:pPr>
        <w:pStyle w:val="style1010"/>
        <w:spacing w:after="240" w:line="230" w:lineRule="exact"/>
        <w:ind w:right="60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</w:p>
    <w:p w14:paraId="0A0F338D" w14:textId="77777777" w:rsidR="009F1187" w:rsidRDefault="009F1187">
      <w:pPr>
        <w:pStyle w:val="style1010"/>
        <w:spacing w:after="240" w:line="230" w:lineRule="exact"/>
        <w:ind w:left="20" w:right="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</w:p>
    <w:p w14:paraId="04395FC0" w14:textId="77777777" w:rsidR="009F1187" w:rsidRDefault="009F1187">
      <w:pPr>
        <w:pStyle w:val="style1010"/>
        <w:spacing w:after="240" w:line="230" w:lineRule="exact"/>
        <w:ind w:left="20" w:right="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</w:p>
    <w:p w14:paraId="281AECB8" w14:textId="77777777" w:rsidR="009F1187" w:rsidRDefault="00BD13F0">
      <w:pPr>
        <w:pStyle w:val="ParagrapheIndent1"/>
        <w:spacing w:after="240"/>
        <w:ind w:left="20" w:right="20"/>
        <w:jc w:val="both"/>
        <w:rPr>
          <w:rFonts w:ascii="Times New Roman" w:hAnsi="Times New Roman" w:cs="Times New Roman"/>
          <w:b/>
          <w:color w:val="000000"/>
          <w:sz w:val="24"/>
          <w:u w:val="single"/>
          <w:lang w:val="fr-FR"/>
        </w:rPr>
      </w:pPr>
      <w:r>
        <w:rPr>
          <w:rFonts w:ascii="Times New Roman" w:hAnsi="Times New Roman" w:cs="Times New Roman"/>
          <w:b/>
          <w:color w:val="000000"/>
          <w:sz w:val="24"/>
          <w:u w:val="single"/>
          <w:lang w:val="fr-FR"/>
        </w:rPr>
        <w:t>ACCEPTATION DE L'OFFRE PAR LE POUVOIR ADJUDICATEUR</w:t>
      </w:r>
    </w:p>
    <w:p w14:paraId="2BF80984" w14:textId="77777777" w:rsidR="009F1187" w:rsidRDefault="00BD13F0">
      <w:pPr>
        <w:pStyle w:val="ParagrapheIndent1"/>
        <w:spacing w:line="230" w:lineRule="exact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lang w:val="fr-FR"/>
        </w:rPr>
        <w:t>La présente offre est acceptée</w:t>
      </w:r>
    </w:p>
    <w:p w14:paraId="6591C90B" w14:textId="77777777" w:rsidR="009F1187" w:rsidRDefault="009F1187">
      <w:pPr>
        <w:pStyle w:val="ParagrapheIndent1"/>
        <w:spacing w:line="230" w:lineRule="exact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24DA9EC3" w14:textId="77777777" w:rsidR="009F1187" w:rsidRDefault="00BD13F0">
      <w:pPr>
        <w:pStyle w:val="style1010"/>
        <w:spacing w:line="230" w:lineRule="exact"/>
        <w:ind w:left="20" w:right="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fr-FR"/>
        </w:rPr>
        <w:t>A .............................................</w:t>
      </w:r>
    </w:p>
    <w:p w14:paraId="72096AAA" w14:textId="77777777" w:rsidR="009F1187" w:rsidRDefault="00BD13F0">
      <w:pPr>
        <w:pStyle w:val="style1010"/>
        <w:spacing w:line="230" w:lineRule="exact"/>
        <w:ind w:left="20" w:right="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fr-FR"/>
        </w:rPr>
        <w:t>Le .............................................</w:t>
      </w:r>
    </w:p>
    <w:p w14:paraId="6E4DF510" w14:textId="77777777" w:rsidR="009F1187" w:rsidRDefault="009F1187">
      <w:pPr>
        <w:pStyle w:val="style1010"/>
        <w:spacing w:line="230" w:lineRule="exact"/>
        <w:ind w:left="20" w:right="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</w:p>
    <w:p w14:paraId="3FBF6A03" w14:textId="77777777" w:rsidR="009F1187" w:rsidRDefault="00BD13F0">
      <w:pPr>
        <w:pStyle w:val="style1010"/>
        <w:ind w:left="20" w:right="60"/>
        <w:jc w:val="center"/>
        <w:rPr>
          <w:rFonts w:ascii="Times New Roman" w:hAnsi="Times New Roman" w:cs="Times New Roman"/>
          <w:i/>
          <w:color w:val="000000"/>
          <w:sz w:val="24"/>
          <w:szCs w:val="24"/>
          <w:lang w:val="fr-FR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fr-FR"/>
        </w:rPr>
        <w:t>Signature du représentant du pouvoir adjudicateur, habilité par la délibération n°51 en date du 19 juin 2023</w:t>
      </w:r>
    </w:p>
    <w:p w14:paraId="2D52D107" w14:textId="77777777" w:rsidR="009F1187" w:rsidRDefault="00BD13F0">
      <w:pPr>
        <w:pStyle w:val="style1010"/>
        <w:ind w:right="60"/>
        <w:jc w:val="center"/>
        <w:rPr>
          <w:rFonts w:ascii="Times New Roman" w:hAnsi="Times New Roman" w:cs="Times New Roman"/>
          <w:i/>
          <w:color w:val="000000"/>
          <w:sz w:val="32"/>
          <w:szCs w:val="24"/>
          <w:lang w:val="fr-FR"/>
        </w:rPr>
      </w:pPr>
      <w:bookmarkStart w:id="37" w:name="_Hlk107914986"/>
      <w:r>
        <w:rPr>
          <w:rFonts w:ascii="Times New Roman" w:hAnsi="Times New Roman" w:cs="Times New Roman"/>
          <w:color w:val="000000"/>
          <w:sz w:val="24"/>
          <w:lang w:val="fr-FR"/>
        </w:rPr>
        <w:t>....................</w:t>
      </w:r>
      <w:bookmarkEnd w:id="37"/>
    </w:p>
    <w:p w14:paraId="5D29CE83" w14:textId="77777777" w:rsidR="009F1187" w:rsidRDefault="009F1187">
      <w:pPr>
        <w:spacing w:line="240" w:lineRule="exact"/>
      </w:pPr>
    </w:p>
    <w:p w14:paraId="27E450AE" w14:textId="77777777" w:rsidR="009F1187" w:rsidRDefault="009F1187">
      <w:pPr>
        <w:pStyle w:val="Titre1"/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</w:pPr>
    </w:p>
    <w:p w14:paraId="7CF7FBEC" w14:textId="77777777" w:rsidR="009F1187" w:rsidRDefault="009F1187">
      <w:pPr>
        <w:rPr>
          <w:rFonts w:eastAsia="Arial"/>
          <w:lang w:val="fr-FR"/>
        </w:rPr>
      </w:pPr>
    </w:p>
    <w:p w14:paraId="50888F55" w14:textId="632ABD7D" w:rsidR="009F1187" w:rsidRDefault="009E71CA">
      <w:pPr>
        <w:pStyle w:val="Titre1"/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</w:pPr>
      <w:bookmarkStart w:id="38" w:name="_Toc113878356"/>
      <w:bookmarkStart w:id="39" w:name="_Toc179203903"/>
      <w:bookmarkStart w:id="40" w:name="_Toc215526260"/>
      <w:r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  <w:t>9</w:t>
      </w:r>
      <w:r w:rsidR="00BD13F0"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  <w:t xml:space="preserve"> – Notification</w:t>
      </w:r>
      <w:bookmarkEnd w:id="38"/>
      <w:bookmarkEnd w:id="39"/>
      <w:bookmarkEnd w:id="40"/>
      <w:r w:rsidR="00BD13F0"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  <w:t xml:space="preserve"> </w:t>
      </w:r>
    </w:p>
    <w:p w14:paraId="21EFA0CC" w14:textId="77777777" w:rsidR="009F1187" w:rsidRDefault="009F1187">
      <w:pPr>
        <w:spacing w:line="240" w:lineRule="exact"/>
      </w:pPr>
    </w:p>
    <w:p w14:paraId="00F881B0" w14:textId="2F142741" w:rsidR="009F1187" w:rsidRDefault="00BD13F0">
      <w:pPr>
        <w:pStyle w:val="RedTx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La consultation faisant l’objet d’une procédure dématérialisée, le présent marché sera notifié par envoi électronique via le profil d’acheteur du pouvoir adjudicateur </w:t>
      </w:r>
      <w:bookmarkStart w:id="41" w:name="_Hlk128040211"/>
      <w:r>
        <w:rPr>
          <w:rFonts w:ascii="Times New Roman" w:hAnsi="Times New Roman" w:cs="Times New Roman"/>
          <w:b/>
          <w:sz w:val="24"/>
          <w:szCs w:val="24"/>
        </w:rPr>
        <w:t xml:space="preserve">Maximilien.fr. </w:t>
      </w:r>
      <w:bookmarkEnd w:id="41"/>
    </w:p>
    <w:p w14:paraId="5893ECAA" w14:textId="77777777" w:rsidR="009F1187" w:rsidRDefault="009F1187">
      <w:pPr>
        <w:pStyle w:val="RedTx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EB2AA6" w14:textId="6C1DD354" w:rsidR="009F1187" w:rsidRDefault="00BD13F0">
      <w:pPr>
        <w:pStyle w:val="RedTx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Conformément à l’article R.2182-4 du Code de la Commande Publique, la date de réception du courriel de notification sur le profil acheteur de la Commune Maximilien.fr vaudra date de notification du présent marché.</w:t>
      </w:r>
    </w:p>
    <w:p w14:paraId="01CFEF09" w14:textId="77777777" w:rsidR="009F1187" w:rsidRDefault="009F1187">
      <w:pPr>
        <w:pStyle w:val="RedTxt"/>
        <w:jc w:val="both"/>
        <w:rPr>
          <w:rFonts w:ascii="Times New Roman" w:hAnsi="Times New Roman" w:cs="Times New Roman"/>
          <w:sz w:val="24"/>
          <w:szCs w:val="24"/>
        </w:rPr>
      </w:pPr>
    </w:p>
    <w:p w14:paraId="2111DFBF" w14:textId="77777777" w:rsidR="009F1187" w:rsidRDefault="00BD13F0">
      <w:pPr>
        <w:pStyle w:val="RedTx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Cas exceptionnels de notification non électronique : </w:t>
      </w:r>
    </w:p>
    <w:p w14:paraId="45C17410" w14:textId="77777777" w:rsidR="009F1187" w:rsidRDefault="009F1187">
      <w:pPr>
        <w:pStyle w:val="RedTxt"/>
        <w:jc w:val="both"/>
        <w:rPr>
          <w:rFonts w:ascii="Times New Roman" w:hAnsi="Times New Roman" w:cs="Times New Roman"/>
          <w:sz w:val="24"/>
          <w:szCs w:val="24"/>
        </w:rPr>
      </w:pPr>
    </w:p>
    <w:p w14:paraId="298E53D8" w14:textId="77777777" w:rsidR="009F1187" w:rsidRDefault="00BD13F0">
      <w:pPr>
        <w:pStyle w:val="RedT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Pour les cas exceptionnels listés aux articles R.2132-12 et R.2132-13 du Code de la Commande Publique : </w:t>
      </w:r>
    </w:p>
    <w:p w14:paraId="54334AA0" w14:textId="77777777" w:rsidR="009F1187" w:rsidRDefault="009F1187">
      <w:pPr>
        <w:pStyle w:val="RedTxt"/>
        <w:jc w:val="both"/>
        <w:rPr>
          <w:rFonts w:ascii="Times New Roman" w:hAnsi="Times New Roman" w:cs="Times New Roman"/>
          <w:sz w:val="24"/>
          <w:szCs w:val="24"/>
        </w:rPr>
      </w:pPr>
    </w:p>
    <w:p w14:paraId="4EC2CF10" w14:textId="77777777" w:rsidR="009F1187" w:rsidRDefault="00BD13F0">
      <w:pPr>
        <w:pStyle w:val="RedT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Exemplaire remis sur place au Titulaire contre récépissé le : ………………………………………</w:t>
      </w:r>
    </w:p>
    <w:p w14:paraId="228E8B15" w14:textId="77777777" w:rsidR="009F1187" w:rsidRDefault="009F1187">
      <w:pPr>
        <w:pStyle w:val="RedTxt"/>
        <w:jc w:val="both"/>
        <w:rPr>
          <w:rFonts w:ascii="Times New Roman" w:hAnsi="Times New Roman" w:cs="Times New Roman"/>
          <w:sz w:val="24"/>
          <w:szCs w:val="24"/>
        </w:rPr>
      </w:pPr>
    </w:p>
    <w:p w14:paraId="517A582E" w14:textId="77777777" w:rsidR="009F1187" w:rsidRDefault="00BD13F0">
      <w:pPr>
        <w:pStyle w:val="RedTx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OU</w:t>
      </w:r>
      <w:proofErr w:type="gramEnd"/>
    </w:p>
    <w:p w14:paraId="5D95B55A" w14:textId="77777777" w:rsidR="009F1187" w:rsidRDefault="009F1187">
      <w:pPr>
        <w:pStyle w:val="RedTxt"/>
        <w:jc w:val="both"/>
        <w:rPr>
          <w:rFonts w:ascii="Times New Roman" w:hAnsi="Times New Roman" w:cs="Times New Roman"/>
          <w:sz w:val="24"/>
          <w:szCs w:val="24"/>
        </w:rPr>
      </w:pPr>
    </w:p>
    <w:p w14:paraId="535B12F6" w14:textId="1C83F165" w:rsidR="009F1187" w:rsidRDefault="00BD13F0">
      <w:pPr>
        <w:pStyle w:val="RedT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Reçu l'avis de réception postal de la notification d</w:t>
      </w:r>
      <w:r w:rsidR="00C018F4">
        <w:rPr>
          <w:rFonts w:ascii="Times New Roman" w:hAnsi="Times New Roman" w:cs="Times New Roman"/>
          <w:sz w:val="24"/>
          <w:szCs w:val="24"/>
        </w:rPr>
        <w:t>u marché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7F35C54" w14:textId="77777777" w:rsidR="009F1187" w:rsidRDefault="00BD13F0">
      <w:pPr>
        <w:pStyle w:val="RedTxt"/>
        <w:jc w:val="both"/>
        <w:rPr>
          <w:rFonts w:ascii="Times New Roman" w:hAnsi="Times New Roman" w:cs="Times New Roman"/>
          <w:sz w:val="24"/>
        </w:rPr>
        <w:sectPr w:rsidR="009F1187">
          <w:footerReference w:type="default" r:id="rId13"/>
          <w:footerReference w:type="first" r:id="rId14"/>
          <w:pgSz w:w="11906" w:h="16838"/>
          <w:pgMar w:top="676" w:right="855" w:bottom="321" w:left="855" w:header="0" w:footer="264" w:gutter="0"/>
          <w:cols w:space="720"/>
          <w:formProt w:val="0"/>
          <w:docGrid w:linePitch="100"/>
        </w:sectPr>
      </w:pPr>
      <w:bookmarkStart w:id="42" w:name="_Hlk115338033"/>
      <w:r>
        <w:rPr>
          <w:rFonts w:ascii="Times New Roman" w:hAnsi="Times New Roman" w:cs="Times New Roman"/>
          <w:sz w:val="24"/>
        </w:rPr>
        <w:t>Signé le ……………………………</w:t>
      </w:r>
      <w:proofErr w:type="gramStart"/>
      <w:r>
        <w:rPr>
          <w:rFonts w:ascii="Times New Roman" w:hAnsi="Times New Roman" w:cs="Times New Roman"/>
          <w:sz w:val="24"/>
        </w:rPr>
        <w:t>…….</w:t>
      </w:r>
      <w:proofErr w:type="gramEnd"/>
      <w:r>
        <w:rPr>
          <w:rFonts w:ascii="Times New Roman" w:hAnsi="Times New Roman" w:cs="Times New Roman"/>
          <w:sz w:val="24"/>
        </w:rPr>
        <w:t>.… (</w:t>
      </w:r>
      <w:proofErr w:type="gramStart"/>
      <w:r>
        <w:rPr>
          <w:rFonts w:ascii="Times New Roman" w:hAnsi="Times New Roman" w:cs="Times New Roman"/>
          <w:sz w:val="24"/>
        </w:rPr>
        <w:t>à</w:t>
      </w:r>
      <w:proofErr w:type="gramEnd"/>
      <w:r>
        <w:rPr>
          <w:rFonts w:ascii="Times New Roman" w:hAnsi="Times New Roman" w:cs="Times New Roman"/>
          <w:sz w:val="24"/>
        </w:rPr>
        <w:t xml:space="preserve"> compléter) par le Titulai</w:t>
      </w:r>
      <w:bookmarkEnd w:id="42"/>
      <w:r>
        <w:rPr>
          <w:rFonts w:ascii="Times New Roman" w:hAnsi="Times New Roman" w:cs="Times New Roman"/>
          <w:sz w:val="24"/>
        </w:rPr>
        <w:t>re</w:t>
      </w:r>
    </w:p>
    <w:p w14:paraId="7E29F11B" w14:textId="77777777" w:rsidR="009F1187" w:rsidRDefault="00BD13F0">
      <w:pPr>
        <w:pStyle w:val="ParagrapheIndent1"/>
        <w:spacing w:line="230" w:lineRule="exact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r>
        <w:rPr>
          <w:rFonts w:ascii="Times New Roman" w:hAnsi="Times New Roman" w:cs="Times New Roman"/>
          <w:b/>
          <w:color w:val="000000"/>
          <w:sz w:val="24"/>
          <w:u w:val="single"/>
          <w:lang w:val="fr-FR"/>
        </w:rPr>
        <w:lastRenderedPageBreak/>
        <w:t>NANTISSEMENT OU CESSION DE CREANCES</w:t>
      </w:r>
    </w:p>
    <w:p w14:paraId="2A139CE9" w14:textId="77777777" w:rsidR="009F1187" w:rsidRDefault="009F1187">
      <w:pPr>
        <w:pStyle w:val="ParagrapheIndent1"/>
        <w:spacing w:line="230" w:lineRule="exact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</w:p>
    <w:p w14:paraId="4D77531C" w14:textId="77777777" w:rsidR="009F1187" w:rsidRDefault="00BD13F0">
      <w:pPr>
        <w:pStyle w:val="ParagrapheIndent1"/>
        <w:spacing w:line="230" w:lineRule="exact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bookmarkStart w:id="43" w:name="_Hlk97902721"/>
      <w:bookmarkEnd w:id="43"/>
      <w:r>
        <w:rPr>
          <w:rFonts w:ascii="Times New Roman" w:hAnsi="Times New Roman" w:cs="Times New Roman"/>
          <w:color w:val="000000"/>
          <w:sz w:val="24"/>
          <w:lang w:val="fr-FR"/>
        </w:rPr>
        <w:t>Copie délivrée en unique exemplaire pour être remise à l'établissement de crédit en cas de cession ou de nantissement de créance de :</w:t>
      </w:r>
    </w:p>
    <w:p w14:paraId="75BC4969" w14:textId="77777777" w:rsidR="009F1187" w:rsidRDefault="009F1187">
      <w:pPr>
        <w:rPr>
          <w:lang w:val="fr-FR"/>
        </w:rPr>
      </w:pPr>
    </w:p>
    <w:tbl>
      <w:tblPr>
        <w:tblW w:w="10161" w:type="dxa"/>
        <w:tblInd w:w="20" w:type="dxa"/>
        <w:tblLayout w:type="fixed"/>
        <w:tblCellMar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237"/>
        <w:gridCol w:w="223"/>
        <w:gridCol w:w="9701"/>
      </w:tblGrid>
      <w:tr w:rsidR="009F1187" w14:paraId="13D3D803" w14:textId="77777777">
        <w:trPr>
          <w:trHeight w:val="240"/>
        </w:trPr>
        <w:tc>
          <w:tcPr>
            <w:tcW w:w="237" w:type="dxa"/>
            <w:tcBorders>
              <w:top w:val="dotted" w:sz="4" w:space="0" w:color="000000"/>
              <w:left w:val="dotted" w:sz="4" w:space="0" w:color="000000"/>
            </w:tcBorders>
          </w:tcPr>
          <w:p w14:paraId="53594518" w14:textId="77777777" w:rsidR="009F1187" w:rsidRDefault="00BD13F0">
            <w:pPr>
              <w:widowControl w:val="0"/>
            </w:pPr>
            <w:bookmarkStart w:id="44" w:name="_Hlk107914168"/>
            <w:bookmarkEnd w:id="44"/>
            <w:r>
              <w:rPr>
                <w:noProof/>
              </w:rPr>
              <w:drawing>
                <wp:inline distT="0" distB="0" distL="0" distR="0" wp14:anchorId="7DBE151D" wp14:editId="003D0475">
                  <wp:extent cx="153670" cy="153670"/>
                  <wp:effectExtent l="0" t="0" r="0" b="0"/>
                  <wp:docPr id="11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" w:type="dxa"/>
            <w:tcBorders>
              <w:top w:val="dotted" w:sz="4" w:space="0" w:color="000000"/>
            </w:tcBorders>
          </w:tcPr>
          <w:p w14:paraId="22BC7E9D" w14:textId="77777777" w:rsidR="009F1187" w:rsidRDefault="009F1187">
            <w:pPr>
              <w:widowControl w:val="0"/>
            </w:pPr>
          </w:p>
        </w:tc>
        <w:tc>
          <w:tcPr>
            <w:tcW w:w="9701" w:type="dxa"/>
            <w:vMerge w:val="restar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4521F28" w14:textId="77777777" w:rsidR="009F1187" w:rsidRDefault="00BD13F0">
            <w:pPr>
              <w:pStyle w:val="ParagrapheIndent1"/>
              <w:widowControl w:val="0"/>
              <w:spacing w:line="23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La totalité du marché dont le montant est de (indiquer le montant en chiffres et en lettres) :</w:t>
            </w:r>
          </w:p>
          <w:p w14:paraId="4D821E5E" w14:textId="77777777" w:rsidR="009F1187" w:rsidRDefault="00BD13F0">
            <w:pPr>
              <w:pStyle w:val="ParagrapheIndent1"/>
              <w:widowControl w:val="0"/>
              <w:spacing w:line="23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F1187" w14:paraId="34758436" w14:textId="77777777">
        <w:trPr>
          <w:trHeight w:val="440"/>
        </w:trPr>
        <w:tc>
          <w:tcPr>
            <w:tcW w:w="237" w:type="dxa"/>
            <w:tcBorders>
              <w:left w:val="dotted" w:sz="4" w:space="0" w:color="000000"/>
              <w:bottom w:val="dotted" w:sz="4" w:space="0" w:color="000000"/>
            </w:tcBorders>
          </w:tcPr>
          <w:p w14:paraId="4112B917" w14:textId="77777777" w:rsidR="009F1187" w:rsidRDefault="009F1187">
            <w:pPr>
              <w:widowControl w:val="0"/>
            </w:pPr>
          </w:p>
        </w:tc>
        <w:tc>
          <w:tcPr>
            <w:tcW w:w="223" w:type="dxa"/>
            <w:tcBorders>
              <w:bottom w:val="dotted" w:sz="4" w:space="0" w:color="000000"/>
            </w:tcBorders>
          </w:tcPr>
          <w:p w14:paraId="06538492" w14:textId="77777777" w:rsidR="009F1187" w:rsidRDefault="009F1187">
            <w:pPr>
              <w:widowControl w:val="0"/>
            </w:pPr>
          </w:p>
        </w:tc>
        <w:tc>
          <w:tcPr>
            <w:tcW w:w="9701" w:type="dxa"/>
            <w:vMerge/>
            <w:tcBorders>
              <w:bottom w:val="dotted" w:sz="4" w:space="0" w:color="000000"/>
              <w:right w:val="dotted" w:sz="4" w:space="0" w:color="000000"/>
            </w:tcBorders>
          </w:tcPr>
          <w:p w14:paraId="4D118704" w14:textId="77777777" w:rsidR="009F1187" w:rsidRDefault="009F1187">
            <w:pPr>
              <w:widowControl w:val="0"/>
            </w:pPr>
            <w:bookmarkStart w:id="45" w:name="_Hlk107914168_Copie_1"/>
            <w:bookmarkEnd w:id="45"/>
          </w:p>
        </w:tc>
      </w:tr>
    </w:tbl>
    <w:p w14:paraId="1B5DEAB4" w14:textId="77777777" w:rsidR="009F1187" w:rsidRDefault="00BD13F0">
      <w:pPr>
        <w:spacing w:line="240" w:lineRule="exact"/>
      </w:pPr>
      <w:r>
        <w:t xml:space="preserve"> </w:t>
      </w:r>
    </w:p>
    <w:tbl>
      <w:tblPr>
        <w:tblW w:w="10161" w:type="dxa"/>
        <w:tblInd w:w="20" w:type="dxa"/>
        <w:tblLayout w:type="fixed"/>
        <w:tblCellMar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237"/>
        <w:gridCol w:w="223"/>
        <w:gridCol w:w="9701"/>
      </w:tblGrid>
      <w:tr w:rsidR="009F1187" w14:paraId="0C8E03AB" w14:textId="77777777">
        <w:trPr>
          <w:trHeight w:val="240"/>
        </w:trPr>
        <w:tc>
          <w:tcPr>
            <w:tcW w:w="237" w:type="dxa"/>
            <w:tcBorders>
              <w:top w:val="dotted" w:sz="4" w:space="0" w:color="000000"/>
              <w:left w:val="dotted" w:sz="4" w:space="0" w:color="000000"/>
            </w:tcBorders>
          </w:tcPr>
          <w:p w14:paraId="7D01C21F" w14:textId="77777777" w:rsidR="009F1187" w:rsidRDefault="00BD13F0">
            <w:pPr>
              <w:widowControl w:val="0"/>
            </w:pPr>
            <w:r>
              <w:rPr>
                <w:noProof/>
              </w:rPr>
              <w:drawing>
                <wp:inline distT="0" distB="0" distL="0" distR="0" wp14:anchorId="3FE0A6FD" wp14:editId="28731161">
                  <wp:extent cx="153670" cy="153670"/>
                  <wp:effectExtent l="0" t="0" r="0" b="0"/>
                  <wp:docPr id="12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" w:type="dxa"/>
            <w:tcBorders>
              <w:top w:val="dotted" w:sz="4" w:space="0" w:color="000000"/>
            </w:tcBorders>
          </w:tcPr>
          <w:p w14:paraId="47810B15" w14:textId="77777777" w:rsidR="009F1187" w:rsidRDefault="009F1187">
            <w:pPr>
              <w:widowControl w:val="0"/>
            </w:pPr>
          </w:p>
        </w:tc>
        <w:tc>
          <w:tcPr>
            <w:tcW w:w="9701" w:type="dxa"/>
            <w:vMerge w:val="restar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C930D28" w14:textId="77777777" w:rsidR="009F1187" w:rsidRDefault="00BD13F0">
            <w:pPr>
              <w:pStyle w:val="ParagrapheIndent1"/>
              <w:widowControl w:val="0"/>
              <w:spacing w:line="23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afférent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 xml:space="preserve"> au marché (indiquer le montant en chiffres et lettres) :</w:t>
            </w:r>
          </w:p>
          <w:p w14:paraId="706C79EA" w14:textId="77777777" w:rsidR="009F1187" w:rsidRDefault="00BD13F0">
            <w:pPr>
              <w:pStyle w:val="ParagrapheIndent1"/>
              <w:widowControl w:val="0"/>
              <w:spacing w:line="23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F1187" w14:paraId="1876D072" w14:textId="77777777">
        <w:trPr>
          <w:trHeight w:val="440"/>
        </w:trPr>
        <w:tc>
          <w:tcPr>
            <w:tcW w:w="237" w:type="dxa"/>
            <w:tcBorders>
              <w:left w:val="dotted" w:sz="4" w:space="0" w:color="000000"/>
              <w:bottom w:val="dotted" w:sz="4" w:space="0" w:color="000000"/>
            </w:tcBorders>
          </w:tcPr>
          <w:p w14:paraId="3F2F5BC3" w14:textId="77777777" w:rsidR="009F1187" w:rsidRDefault="009F1187">
            <w:pPr>
              <w:widowControl w:val="0"/>
            </w:pPr>
          </w:p>
        </w:tc>
        <w:tc>
          <w:tcPr>
            <w:tcW w:w="223" w:type="dxa"/>
            <w:tcBorders>
              <w:bottom w:val="dotted" w:sz="4" w:space="0" w:color="000000"/>
            </w:tcBorders>
          </w:tcPr>
          <w:p w14:paraId="16E01ADD" w14:textId="77777777" w:rsidR="009F1187" w:rsidRDefault="009F1187">
            <w:pPr>
              <w:widowControl w:val="0"/>
            </w:pPr>
          </w:p>
        </w:tc>
        <w:tc>
          <w:tcPr>
            <w:tcW w:w="9701" w:type="dxa"/>
            <w:vMerge/>
            <w:tcBorders>
              <w:bottom w:val="dotted" w:sz="4" w:space="0" w:color="000000"/>
              <w:right w:val="dotted" w:sz="4" w:space="0" w:color="000000"/>
            </w:tcBorders>
          </w:tcPr>
          <w:p w14:paraId="2E734DA7" w14:textId="77777777" w:rsidR="009F1187" w:rsidRDefault="009F1187">
            <w:pPr>
              <w:widowControl w:val="0"/>
            </w:pPr>
          </w:p>
        </w:tc>
      </w:tr>
    </w:tbl>
    <w:p w14:paraId="2127518D" w14:textId="77777777" w:rsidR="009F1187" w:rsidRDefault="00BD13F0">
      <w:pPr>
        <w:spacing w:line="240" w:lineRule="exact"/>
      </w:pPr>
      <w:r>
        <w:t xml:space="preserve"> </w:t>
      </w:r>
    </w:p>
    <w:tbl>
      <w:tblPr>
        <w:tblW w:w="10161" w:type="dxa"/>
        <w:tblInd w:w="20" w:type="dxa"/>
        <w:tblLayout w:type="fixed"/>
        <w:tblCellMar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237"/>
        <w:gridCol w:w="223"/>
        <w:gridCol w:w="9701"/>
      </w:tblGrid>
      <w:tr w:rsidR="009F1187" w14:paraId="7A2C5D02" w14:textId="77777777">
        <w:trPr>
          <w:trHeight w:val="240"/>
        </w:trPr>
        <w:tc>
          <w:tcPr>
            <w:tcW w:w="237" w:type="dxa"/>
            <w:tcBorders>
              <w:top w:val="dotted" w:sz="4" w:space="0" w:color="000000"/>
              <w:left w:val="dotted" w:sz="4" w:space="0" w:color="000000"/>
            </w:tcBorders>
          </w:tcPr>
          <w:p w14:paraId="7C70412C" w14:textId="77777777" w:rsidR="009F1187" w:rsidRDefault="00BD13F0">
            <w:pPr>
              <w:widowControl w:val="0"/>
            </w:pPr>
            <w:r>
              <w:rPr>
                <w:noProof/>
              </w:rPr>
              <w:drawing>
                <wp:inline distT="0" distB="0" distL="0" distR="0" wp14:anchorId="616E7374" wp14:editId="65501257">
                  <wp:extent cx="153670" cy="153670"/>
                  <wp:effectExtent l="0" t="0" r="0" b="0"/>
                  <wp:docPr id="13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" w:type="dxa"/>
            <w:tcBorders>
              <w:top w:val="dotted" w:sz="4" w:space="0" w:color="000000"/>
            </w:tcBorders>
          </w:tcPr>
          <w:p w14:paraId="7981229A" w14:textId="77777777" w:rsidR="009F1187" w:rsidRDefault="009F1187">
            <w:pPr>
              <w:widowControl w:val="0"/>
            </w:pPr>
          </w:p>
        </w:tc>
        <w:tc>
          <w:tcPr>
            <w:tcW w:w="9701" w:type="dxa"/>
            <w:vMerge w:val="restar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A196441" w14:textId="77777777" w:rsidR="009F1187" w:rsidRDefault="00BD13F0">
            <w:pPr>
              <w:pStyle w:val="ParagrapheIndent1"/>
              <w:widowControl w:val="0"/>
              <w:spacing w:line="23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B280A9F" w14:textId="77777777" w:rsidR="009F1187" w:rsidRDefault="00BD13F0">
            <w:pPr>
              <w:pStyle w:val="ParagrapheIndent1"/>
              <w:widowControl w:val="0"/>
              <w:spacing w:line="23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F1187" w14:paraId="7A1DE2EB" w14:textId="77777777">
        <w:trPr>
          <w:trHeight w:val="660"/>
        </w:trPr>
        <w:tc>
          <w:tcPr>
            <w:tcW w:w="237" w:type="dxa"/>
            <w:tcBorders>
              <w:left w:val="dotted" w:sz="4" w:space="0" w:color="000000"/>
              <w:bottom w:val="dotted" w:sz="4" w:space="0" w:color="000000"/>
            </w:tcBorders>
          </w:tcPr>
          <w:p w14:paraId="12F9219F" w14:textId="77777777" w:rsidR="009F1187" w:rsidRDefault="009F1187">
            <w:pPr>
              <w:widowControl w:val="0"/>
            </w:pPr>
          </w:p>
        </w:tc>
        <w:tc>
          <w:tcPr>
            <w:tcW w:w="223" w:type="dxa"/>
            <w:tcBorders>
              <w:bottom w:val="dotted" w:sz="4" w:space="0" w:color="000000"/>
            </w:tcBorders>
          </w:tcPr>
          <w:p w14:paraId="7A8B8908" w14:textId="77777777" w:rsidR="009F1187" w:rsidRDefault="009F1187">
            <w:pPr>
              <w:widowControl w:val="0"/>
            </w:pPr>
          </w:p>
        </w:tc>
        <w:tc>
          <w:tcPr>
            <w:tcW w:w="9701" w:type="dxa"/>
            <w:vMerge/>
            <w:tcBorders>
              <w:bottom w:val="dotted" w:sz="4" w:space="0" w:color="000000"/>
              <w:right w:val="dotted" w:sz="4" w:space="0" w:color="000000"/>
            </w:tcBorders>
          </w:tcPr>
          <w:p w14:paraId="5614E18E" w14:textId="77777777" w:rsidR="009F1187" w:rsidRDefault="009F1187">
            <w:pPr>
              <w:widowControl w:val="0"/>
            </w:pPr>
          </w:p>
        </w:tc>
      </w:tr>
    </w:tbl>
    <w:p w14:paraId="67974582" w14:textId="77777777" w:rsidR="009F1187" w:rsidRDefault="00BD13F0">
      <w:pPr>
        <w:spacing w:line="240" w:lineRule="exact"/>
      </w:pPr>
      <w:r>
        <w:t xml:space="preserve"> </w:t>
      </w:r>
    </w:p>
    <w:tbl>
      <w:tblPr>
        <w:tblW w:w="10161" w:type="dxa"/>
        <w:tblInd w:w="20" w:type="dxa"/>
        <w:tblLayout w:type="fixed"/>
        <w:tblCellMar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237"/>
        <w:gridCol w:w="223"/>
        <w:gridCol w:w="9701"/>
      </w:tblGrid>
      <w:tr w:rsidR="009F1187" w14:paraId="2E3608E6" w14:textId="77777777">
        <w:trPr>
          <w:trHeight w:val="240"/>
        </w:trPr>
        <w:tc>
          <w:tcPr>
            <w:tcW w:w="237" w:type="dxa"/>
            <w:tcBorders>
              <w:top w:val="dotted" w:sz="4" w:space="0" w:color="000000"/>
              <w:left w:val="dotted" w:sz="4" w:space="0" w:color="000000"/>
            </w:tcBorders>
          </w:tcPr>
          <w:p w14:paraId="31527B0C" w14:textId="77777777" w:rsidR="009F1187" w:rsidRDefault="00BD13F0">
            <w:pPr>
              <w:widowControl w:val="0"/>
            </w:pPr>
            <w:r>
              <w:rPr>
                <w:noProof/>
              </w:rPr>
              <w:drawing>
                <wp:inline distT="0" distB="0" distL="0" distR="0" wp14:anchorId="4BDC6E58" wp14:editId="6281FE88">
                  <wp:extent cx="153670" cy="153670"/>
                  <wp:effectExtent l="0" t="0" r="0" b="0"/>
                  <wp:docPr id="14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" w:type="dxa"/>
            <w:tcBorders>
              <w:top w:val="dotted" w:sz="4" w:space="0" w:color="000000"/>
            </w:tcBorders>
          </w:tcPr>
          <w:p w14:paraId="444747A3" w14:textId="77777777" w:rsidR="009F1187" w:rsidRDefault="009F1187">
            <w:pPr>
              <w:widowControl w:val="0"/>
            </w:pPr>
          </w:p>
        </w:tc>
        <w:tc>
          <w:tcPr>
            <w:tcW w:w="9701" w:type="dxa"/>
            <w:vMerge w:val="restar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D940E9B" w14:textId="77777777" w:rsidR="009F1187" w:rsidRDefault="00BD13F0">
            <w:pPr>
              <w:pStyle w:val="ParagrapheIndent1"/>
              <w:widowControl w:val="0"/>
              <w:spacing w:line="23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La partie des prestations évaluée à (indiquer le montant en chiffres et en lettres) :</w:t>
            </w:r>
          </w:p>
          <w:p w14:paraId="34013AB5" w14:textId="77777777" w:rsidR="009F1187" w:rsidRDefault="00BD13F0">
            <w:pPr>
              <w:pStyle w:val="ParagrapheIndent1"/>
              <w:widowControl w:val="0"/>
              <w:spacing w:line="23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F1187" w14:paraId="297FA482" w14:textId="77777777">
        <w:trPr>
          <w:trHeight w:val="440"/>
        </w:trPr>
        <w:tc>
          <w:tcPr>
            <w:tcW w:w="237" w:type="dxa"/>
            <w:tcBorders>
              <w:left w:val="dotted" w:sz="4" w:space="0" w:color="000000"/>
              <w:bottom w:val="dotted" w:sz="4" w:space="0" w:color="000000"/>
            </w:tcBorders>
          </w:tcPr>
          <w:p w14:paraId="6A001C8B" w14:textId="77777777" w:rsidR="009F1187" w:rsidRDefault="009F1187">
            <w:pPr>
              <w:widowControl w:val="0"/>
            </w:pPr>
          </w:p>
        </w:tc>
        <w:tc>
          <w:tcPr>
            <w:tcW w:w="223" w:type="dxa"/>
            <w:tcBorders>
              <w:bottom w:val="dotted" w:sz="4" w:space="0" w:color="000000"/>
            </w:tcBorders>
          </w:tcPr>
          <w:p w14:paraId="2153FB28" w14:textId="77777777" w:rsidR="009F1187" w:rsidRDefault="009F1187">
            <w:pPr>
              <w:widowControl w:val="0"/>
            </w:pPr>
          </w:p>
        </w:tc>
        <w:tc>
          <w:tcPr>
            <w:tcW w:w="9701" w:type="dxa"/>
            <w:vMerge/>
            <w:tcBorders>
              <w:bottom w:val="dotted" w:sz="4" w:space="0" w:color="000000"/>
              <w:right w:val="dotted" w:sz="4" w:space="0" w:color="000000"/>
            </w:tcBorders>
          </w:tcPr>
          <w:p w14:paraId="2DD6EE45" w14:textId="77777777" w:rsidR="009F1187" w:rsidRDefault="009F1187">
            <w:pPr>
              <w:widowControl w:val="0"/>
            </w:pPr>
          </w:p>
        </w:tc>
      </w:tr>
    </w:tbl>
    <w:p w14:paraId="20D6E818" w14:textId="77777777" w:rsidR="009F1187" w:rsidRDefault="00BD13F0">
      <w:pPr>
        <w:pStyle w:val="ParagrapheIndent1"/>
        <w:ind w:left="20" w:right="20"/>
        <w:jc w:val="both"/>
        <w:rPr>
          <w:rFonts w:ascii="Times New Roman" w:hAnsi="Times New Roman" w:cs="Times New Roman"/>
          <w:color w:val="000000"/>
          <w:sz w:val="24"/>
          <w:lang w:val="fr-FR"/>
        </w:rPr>
      </w:pPr>
      <w:proofErr w:type="gramStart"/>
      <w:r>
        <w:rPr>
          <w:rFonts w:ascii="Times New Roman" w:hAnsi="Times New Roman" w:cs="Times New Roman"/>
          <w:color w:val="000000"/>
          <w:sz w:val="24"/>
          <w:lang w:val="fr-FR"/>
        </w:rPr>
        <w:t>et</w:t>
      </w:r>
      <w:proofErr w:type="gramEnd"/>
      <w:r>
        <w:rPr>
          <w:rFonts w:ascii="Times New Roman" w:hAnsi="Times New Roman" w:cs="Times New Roman"/>
          <w:color w:val="000000"/>
          <w:sz w:val="24"/>
          <w:lang w:val="fr-FR"/>
        </w:rPr>
        <w:t xml:space="preserve"> devant être exécutée par : . . . . . . . . . . . . . . . . . . . . . . </w:t>
      </w:r>
      <w:proofErr w:type="gramStart"/>
      <w:r>
        <w:rPr>
          <w:rFonts w:ascii="Times New Roman" w:hAnsi="Times New Roman" w:cs="Times New Roman"/>
          <w:color w:val="000000"/>
          <w:sz w:val="24"/>
          <w:lang w:val="fr-FR"/>
        </w:rPr>
        <w:t>en</w:t>
      </w:r>
      <w:proofErr w:type="gramEnd"/>
      <w:r>
        <w:rPr>
          <w:rFonts w:ascii="Times New Roman" w:hAnsi="Times New Roman" w:cs="Times New Roman"/>
          <w:color w:val="000000"/>
          <w:sz w:val="24"/>
          <w:lang w:val="fr-FR"/>
        </w:rPr>
        <w:t xml:space="preserve"> qualité de :</w:t>
      </w:r>
    </w:p>
    <w:p w14:paraId="6F92A487" w14:textId="77777777" w:rsidR="009F1187" w:rsidRDefault="009F1187">
      <w:pPr>
        <w:rPr>
          <w:lang w:val="fr-FR"/>
        </w:rPr>
      </w:pPr>
    </w:p>
    <w:tbl>
      <w:tblPr>
        <w:tblW w:w="10161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"/>
        <w:gridCol w:w="223"/>
        <w:gridCol w:w="9701"/>
      </w:tblGrid>
      <w:tr w:rsidR="009F1187" w14:paraId="24D6CFF6" w14:textId="77777777">
        <w:trPr>
          <w:trHeight w:val="240"/>
        </w:trPr>
        <w:tc>
          <w:tcPr>
            <w:tcW w:w="237" w:type="dxa"/>
          </w:tcPr>
          <w:p w14:paraId="67BEB7A4" w14:textId="77777777" w:rsidR="009F1187" w:rsidRDefault="00BD13F0">
            <w:pPr>
              <w:widowControl w:val="0"/>
            </w:pPr>
            <w:r>
              <w:rPr>
                <w:noProof/>
              </w:rPr>
              <w:drawing>
                <wp:inline distT="0" distB="0" distL="0" distR="0" wp14:anchorId="300E9C12" wp14:editId="3B863143">
                  <wp:extent cx="153670" cy="153670"/>
                  <wp:effectExtent l="0" t="0" r="0" b="0"/>
                  <wp:docPr id="15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" w:type="dxa"/>
          </w:tcPr>
          <w:p w14:paraId="1A97FE4C" w14:textId="77777777" w:rsidR="009F1187" w:rsidRDefault="009F1187">
            <w:pPr>
              <w:widowControl w:val="0"/>
            </w:pPr>
          </w:p>
        </w:tc>
        <w:tc>
          <w:tcPr>
            <w:tcW w:w="9701" w:type="dxa"/>
          </w:tcPr>
          <w:p w14:paraId="54037CC7" w14:textId="77777777" w:rsidR="009F1187" w:rsidRDefault="00BD13F0">
            <w:pPr>
              <w:pStyle w:val="ParagrapheIndent1"/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membre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 xml:space="preserve"> d'un groupement d'entreprise</w:t>
            </w:r>
          </w:p>
        </w:tc>
      </w:tr>
      <w:tr w:rsidR="009F1187" w14:paraId="18C1D7CD" w14:textId="77777777">
        <w:trPr>
          <w:trHeight w:val="240"/>
        </w:trPr>
        <w:tc>
          <w:tcPr>
            <w:tcW w:w="237" w:type="dxa"/>
          </w:tcPr>
          <w:p w14:paraId="5FF4D8E5" w14:textId="77777777" w:rsidR="009F1187" w:rsidRDefault="00BD13F0">
            <w:pPr>
              <w:widowControl w:val="0"/>
            </w:pPr>
            <w:r>
              <w:rPr>
                <w:noProof/>
              </w:rPr>
              <w:drawing>
                <wp:inline distT="0" distB="0" distL="0" distR="0" wp14:anchorId="261C9F33" wp14:editId="3314226C">
                  <wp:extent cx="153670" cy="153670"/>
                  <wp:effectExtent l="0" t="0" r="0" b="0"/>
                  <wp:docPr id="16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" w:type="dxa"/>
          </w:tcPr>
          <w:p w14:paraId="4F31C2CD" w14:textId="77777777" w:rsidR="009F1187" w:rsidRDefault="009F1187">
            <w:pPr>
              <w:widowControl w:val="0"/>
            </w:pPr>
          </w:p>
        </w:tc>
        <w:tc>
          <w:tcPr>
            <w:tcW w:w="9701" w:type="dxa"/>
          </w:tcPr>
          <w:p w14:paraId="430B04BE" w14:textId="77777777" w:rsidR="009F1187" w:rsidRDefault="00BD13F0">
            <w:pPr>
              <w:pStyle w:val="ParagrapheIndent1"/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lang w:val="fr-FR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sous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lang w:val="fr-FR"/>
              </w:rPr>
              <w:t>-traitant</w:t>
            </w:r>
          </w:p>
        </w:tc>
      </w:tr>
    </w:tbl>
    <w:p w14:paraId="5F8080BA" w14:textId="77777777" w:rsidR="009F1187" w:rsidRDefault="009F1187">
      <w:pPr>
        <w:rPr>
          <w:lang w:val="fr-FR"/>
        </w:rPr>
      </w:pPr>
    </w:p>
    <w:p w14:paraId="5FD754AE" w14:textId="77777777" w:rsidR="009F1187" w:rsidRDefault="009F1187">
      <w:pPr>
        <w:rPr>
          <w:lang w:val="fr-FR"/>
        </w:rPr>
      </w:pPr>
    </w:p>
    <w:p w14:paraId="62D893BD" w14:textId="77777777" w:rsidR="009F1187" w:rsidRDefault="009F1187">
      <w:pPr>
        <w:rPr>
          <w:lang w:val="fr-FR"/>
        </w:rPr>
      </w:pPr>
    </w:p>
    <w:p w14:paraId="29A8B585" w14:textId="77777777" w:rsidR="009F1187" w:rsidRDefault="009F1187">
      <w:pPr>
        <w:spacing w:line="240" w:lineRule="exact"/>
      </w:pPr>
    </w:p>
    <w:p w14:paraId="48486C75" w14:textId="77777777" w:rsidR="009F1187" w:rsidRDefault="00BD13F0">
      <w:pPr>
        <w:pStyle w:val="style1010"/>
        <w:spacing w:line="230" w:lineRule="exact"/>
        <w:ind w:left="20" w:right="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A . . . . . . . . . . . . . . . . . 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fr-FR"/>
        </w:rPr>
        <w:t>. . . .</w:t>
      </w:r>
      <w:proofErr w:type="gramEnd"/>
    </w:p>
    <w:p w14:paraId="1D75A6BD" w14:textId="77777777" w:rsidR="009F1187" w:rsidRDefault="00BD13F0">
      <w:pPr>
        <w:pStyle w:val="style1010"/>
        <w:spacing w:line="230" w:lineRule="exact"/>
        <w:ind w:left="20" w:right="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Le . . . . . . . . . . . . . . . . . 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fr-FR"/>
        </w:rPr>
        <w:t>. . . .</w:t>
      </w:r>
      <w:proofErr w:type="gramEnd"/>
    </w:p>
    <w:p w14:paraId="458A5928" w14:textId="77777777" w:rsidR="009F1187" w:rsidRDefault="009F1187">
      <w:pPr>
        <w:pStyle w:val="style1010"/>
        <w:spacing w:line="230" w:lineRule="exact"/>
        <w:ind w:left="20" w:right="60"/>
        <w:jc w:val="center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bookmarkStart w:id="46" w:name="_Hlk97902721_Copie_1"/>
      <w:bookmarkEnd w:id="46"/>
    </w:p>
    <w:p w14:paraId="678B2BB8" w14:textId="77777777" w:rsidR="009F1187" w:rsidRDefault="00BD13F0">
      <w:pPr>
        <w:pStyle w:val="style1010"/>
        <w:spacing w:line="230" w:lineRule="exact"/>
        <w:ind w:left="20" w:right="60"/>
        <w:jc w:val="center"/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fr-FR"/>
        </w:rPr>
        <w:sectPr w:rsidR="009F1187">
          <w:footerReference w:type="default" r:id="rId15"/>
          <w:footerReference w:type="first" r:id="rId16"/>
          <w:pgSz w:w="11906" w:h="16838"/>
          <w:pgMar w:top="676" w:right="855" w:bottom="321" w:left="855" w:header="0" w:footer="264" w:gutter="0"/>
          <w:cols w:space="720"/>
          <w:formProt w:val="0"/>
          <w:docGrid w:linePitch="100"/>
        </w:sect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Signature</w:t>
      </w:r>
      <w:r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r>
        <w:rPr>
          <w:rStyle w:val="Appelnotedebasdep"/>
          <w:rFonts w:ascii="Times New Roman" w:hAnsi="Times New Roman" w:cs="Times New Roman"/>
          <w:color w:val="000000"/>
          <w:sz w:val="24"/>
          <w:szCs w:val="24"/>
          <w:lang w:val="fr-FR"/>
        </w:rPr>
        <w:footnoteReference w:id="8"/>
      </w:r>
    </w:p>
    <w:p w14:paraId="61192A07" w14:textId="77777777" w:rsidR="009F1187" w:rsidRDefault="009F1187">
      <w:pPr>
        <w:spacing w:line="20" w:lineRule="exact"/>
      </w:pPr>
    </w:p>
    <w:p w14:paraId="1D6E35DF" w14:textId="77777777" w:rsidR="009F1187" w:rsidRDefault="009F1187">
      <w:pPr>
        <w:spacing w:line="20" w:lineRule="exact"/>
      </w:pPr>
    </w:p>
    <w:p w14:paraId="281571FF" w14:textId="77777777" w:rsidR="009F1187" w:rsidRDefault="00BD13F0">
      <w:pPr>
        <w:pStyle w:val="Titre1"/>
        <w:spacing w:before="20" w:after="400"/>
        <w:ind w:left="20" w:right="2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</w:pPr>
      <w:bookmarkStart w:id="47" w:name="_Toc179203904"/>
      <w:bookmarkStart w:id="48" w:name="_Toc215526261"/>
      <w:r>
        <w:rPr>
          <w:rFonts w:ascii="Times New Roman" w:eastAsia="Arial" w:hAnsi="Times New Roman" w:cs="Times New Roman"/>
          <w:color w:val="000000"/>
          <w:sz w:val="24"/>
          <w:szCs w:val="24"/>
          <w:lang w:val="fr-FR"/>
        </w:rPr>
        <w:t>ANNEXE N° 1 : DÉSIGNATION DES CO-TRAITANTS ET RÉPARTITION DES PRESTATIONS</w:t>
      </w:r>
      <w:bookmarkEnd w:id="47"/>
      <w:bookmarkEnd w:id="48"/>
    </w:p>
    <w:tbl>
      <w:tblPr>
        <w:tblW w:w="14560" w:type="dxa"/>
        <w:tblInd w:w="20" w:type="dxa"/>
        <w:tblLayout w:type="fixed"/>
        <w:tblCellMar>
          <w:left w:w="2" w:type="dxa"/>
          <w:right w:w="2" w:type="dxa"/>
        </w:tblCellMar>
        <w:tblLook w:val="04A0" w:firstRow="1" w:lastRow="0" w:firstColumn="1" w:lastColumn="0" w:noHBand="0" w:noVBand="1"/>
      </w:tblPr>
      <w:tblGrid>
        <w:gridCol w:w="6000"/>
        <w:gridCol w:w="4059"/>
        <w:gridCol w:w="1801"/>
        <w:gridCol w:w="900"/>
        <w:gridCol w:w="1800"/>
      </w:tblGrid>
      <w:tr w:rsidR="009F1187" w14:paraId="6BC86DAA" w14:textId="77777777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59C31023" w14:textId="77777777" w:rsidR="009F1187" w:rsidRDefault="00BD13F0">
            <w:pPr>
              <w:widowControl w:val="0"/>
              <w:spacing w:before="260" w:after="80"/>
              <w:jc w:val="center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Désignation de l'entreprise</w:t>
            </w:r>
          </w:p>
        </w:tc>
        <w:tc>
          <w:tcPr>
            <w:tcW w:w="40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2B4EFA04" w14:textId="77777777" w:rsidR="009F1187" w:rsidRDefault="00BD13F0">
            <w:pPr>
              <w:widowControl w:val="0"/>
              <w:spacing w:before="260" w:after="80"/>
              <w:jc w:val="center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Prestations concernées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0FDA2321" w14:textId="77777777" w:rsidR="009F1187" w:rsidRDefault="00BD13F0">
            <w:pPr>
              <w:widowControl w:val="0"/>
              <w:spacing w:before="260" w:after="80"/>
              <w:jc w:val="center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Montant €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3E825AE4" w14:textId="77777777" w:rsidR="009F1187" w:rsidRDefault="00BD13F0">
            <w:pPr>
              <w:widowControl w:val="0"/>
              <w:spacing w:before="100" w:line="230" w:lineRule="exact"/>
              <w:jc w:val="center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Taux</w:t>
            </w:r>
          </w:p>
          <w:p w14:paraId="29E5B59F" w14:textId="77777777" w:rsidR="009F1187" w:rsidRDefault="00BD13F0">
            <w:pPr>
              <w:widowControl w:val="0"/>
              <w:spacing w:before="100" w:after="20" w:line="230" w:lineRule="exact"/>
              <w:jc w:val="center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TVA %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6C75519A" w14:textId="77777777" w:rsidR="009F1187" w:rsidRDefault="00BD13F0">
            <w:pPr>
              <w:widowControl w:val="0"/>
              <w:spacing w:before="260" w:after="80"/>
              <w:jc w:val="center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Montant € TTC</w:t>
            </w:r>
          </w:p>
        </w:tc>
      </w:tr>
      <w:tr w:rsidR="009F1187" w14:paraId="5B38DE3A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24022E" w14:textId="77777777" w:rsidR="009F1187" w:rsidRDefault="009F1187">
            <w:pPr>
              <w:widowControl w:val="0"/>
              <w:spacing w:line="230" w:lineRule="exact"/>
              <w:ind w:left="80" w:right="80"/>
              <w:jc w:val="both"/>
              <w:rPr>
                <w:rFonts w:eastAsia="Arial"/>
                <w:color w:val="000000"/>
                <w:lang w:val="fr-FR"/>
              </w:rPr>
            </w:pPr>
          </w:p>
          <w:p w14:paraId="17745616" w14:textId="77777777" w:rsidR="009F1187" w:rsidRDefault="00BD13F0">
            <w:pPr>
              <w:widowControl w:val="0"/>
              <w:spacing w:line="230" w:lineRule="exact"/>
              <w:ind w:left="80" w:right="80"/>
              <w:jc w:val="both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Dénomination sociale :</w:t>
            </w:r>
          </w:p>
          <w:p w14:paraId="65174663" w14:textId="77777777" w:rsidR="009F1187" w:rsidRDefault="00BD13F0">
            <w:pPr>
              <w:widowControl w:val="0"/>
              <w:spacing w:line="230" w:lineRule="exact"/>
              <w:ind w:left="80" w:right="80"/>
              <w:jc w:val="both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rFonts w:eastAsia="Arial"/>
                <w:color w:val="000000"/>
                <w:lang w:val="fr-FR"/>
              </w:rPr>
              <w:t>…….</w:t>
            </w:r>
            <w:proofErr w:type="gramEnd"/>
            <w:r>
              <w:rPr>
                <w:rFonts w:eastAsia="Arial"/>
                <w:color w:val="000000"/>
                <w:lang w:val="fr-FR"/>
              </w:rPr>
              <w:t>….Code APE…………</w:t>
            </w:r>
          </w:p>
          <w:p w14:paraId="48F41DE1" w14:textId="77777777" w:rsidR="009F1187" w:rsidRDefault="00BD13F0">
            <w:pPr>
              <w:widowControl w:val="0"/>
              <w:spacing w:line="230" w:lineRule="exact"/>
              <w:ind w:left="80" w:right="80"/>
              <w:jc w:val="both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N° TVA intracommunautaire :</w:t>
            </w:r>
          </w:p>
          <w:p w14:paraId="582B1961" w14:textId="77777777" w:rsidR="009F1187" w:rsidRDefault="00BD13F0">
            <w:pPr>
              <w:widowControl w:val="0"/>
              <w:spacing w:line="230" w:lineRule="exact"/>
              <w:ind w:left="80" w:right="80"/>
              <w:jc w:val="both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Adresse :</w:t>
            </w:r>
          </w:p>
          <w:p w14:paraId="08797383" w14:textId="77777777" w:rsidR="009F1187" w:rsidRDefault="009F1187">
            <w:pPr>
              <w:widowControl w:val="0"/>
              <w:spacing w:after="140" w:line="230" w:lineRule="exact"/>
              <w:ind w:left="80" w:right="80"/>
              <w:jc w:val="both"/>
              <w:rPr>
                <w:rFonts w:eastAsia="Arial"/>
                <w:color w:val="000000"/>
                <w:lang w:val="fr-FR"/>
              </w:rPr>
            </w:pPr>
          </w:p>
        </w:tc>
        <w:tc>
          <w:tcPr>
            <w:tcW w:w="4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5110D4" w14:textId="77777777" w:rsidR="009F1187" w:rsidRDefault="009F1187">
            <w:pPr>
              <w:widowControl w:val="0"/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FF5D3F" w14:textId="77777777" w:rsidR="009F1187" w:rsidRDefault="009F1187">
            <w:pPr>
              <w:widowControl w:val="0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A917A0" w14:textId="77777777" w:rsidR="009F1187" w:rsidRDefault="009F1187">
            <w:pPr>
              <w:widowControl w:val="0"/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FC1184" w14:textId="77777777" w:rsidR="009F1187" w:rsidRDefault="009F1187">
            <w:pPr>
              <w:widowControl w:val="0"/>
            </w:pPr>
          </w:p>
        </w:tc>
      </w:tr>
      <w:tr w:rsidR="009F1187" w14:paraId="4526A787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238C7" w14:textId="77777777" w:rsidR="009F1187" w:rsidRDefault="009F1187">
            <w:pPr>
              <w:widowControl w:val="0"/>
              <w:spacing w:line="230" w:lineRule="exact"/>
              <w:ind w:left="80" w:right="80"/>
              <w:jc w:val="both"/>
              <w:rPr>
                <w:rFonts w:eastAsia="Arial"/>
                <w:color w:val="000000"/>
                <w:lang w:val="fr-FR"/>
              </w:rPr>
            </w:pPr>
          </w:p>
          <w:p w14:paraId="6338FEBC" w14:textId="77777777" w:rsidR="009F1187" w:rsidRDefault="00BD13F0">
            <w:pPr>
              <w:widowControl w:val="0"/>
              <w:spacing w:line="230" w:lineRule="exact"/>
              <w:ind w:left="80" w:right="80"/>
              <w:jc w:val="both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Dénomination sociale :</w:t>
            </w:r>
          </w:p>
          <w:p w14:paraId="1C916756" w14:textId="77777777" w:rsidR="009F1187" w:rsidRDefault="00BD13F0">
            <w:pPr>
              <w:widowControl w:val="0"/>
              <w:spacing w:line="230" w:lineRule="exact"/>
              <w:ind w:left="80" w:right="80"/>
              <w:jc w:val="both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rFonts w:eastAsia="Arial"/>
                <w:color w:val="000000"/>
                <w:lang w:val="fr-FR"/>
              </w:rPr>
              <w:t>…….</w:t>
            </w:r>
            <w:proofErr w:type="gramEnd"/>
            <w:r>
              <w:rPr>
                <w:rFonts w:eastAsia="Arial"/>
                <w:color w:val="000000"/>
                <w:lang w:val="fr-FR"/>
              </w:rPr>
              <w:t>….Code APE…………</w:t>
            </w:r>
          </w:p>
          <w:p w14:paraId="11361D72" w14:textId="77777777" w:rsidR="009F1187" w:rsidRDefault="00BD13F0">
            <w:pPr>
              <w:widowControl w:val="0"/>
              <w:spacing w:line="230" w:lineRule="exact"/>
              <w:ind w:left="80" w:right="80"/>
              <w:jc w:val="both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N° TVA intracommunautaire :</w:t>
            </w:r>
          </w:p>
          <w:p w14:paraId="641451AA" w14:textId="77777777" w:rsidR="009F1187" w:rsidRDefault="00BD13F0">
            <w:pPr>
              <w:widowControl w:val="0"/>
              <w:spacing w:line="230" w:lineRule="exact"/>
              <w:ind w:left="80" w:right="80"/>
              <w:jc w:val="both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Adresse :</w:t>
            </w:r>
          </w:p>
          <w:p w14:paraId="7A8DC9E2" w14:textId="77777777" w:rsidR="009F1187" w:rsidRDefault="009F1187">
            <w:pPr>
              <w:widowControl w:val="0"/>
              <w:spacing w:after="140" w:line="230" w:lineRule="exact"/>
              <w:ind w:left="80" w:right="80"/>
              <w:jc w:val="both"/>
              <w:rPr>
                <w:rFonts w:eastAsia="Arial"/>
                <w:color w:val="000000"/>
                <w:lang w:val="fr-FR"/>
              </w:rPr>
            </w:pPr>
          </w:p>
        </w:tc>
        <w:tc>
          <w:tcPr>
            <w:tcW w:w="4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86EF38" w14:textId="77777777" w:rsidR="009F1187" w:rsidRDefault="009F1187">
            <w:pPr>
              <w:widowControl w:val="0"/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940498" w14:textId="77777777" w:rsidR="009F1187" w:rsidRDefault="009F1187">
            <w:pPr>
              <w:widowControl w:val="0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811F78" w14:textId="77777777" w:rsidR="009F1187" w:rsidRDefault="009F1187">
            <w:pPr>
              <w:widowControl w:val="0"/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14026" w14:textId="77777777" w:rsidR="009F1187" w:rsidRDefault="009F1187">
            <w:pPr>
              <w:widowControl w:val="0"/>
            </w:pPr>
          </w:p>
        </w:tc>
      </w:tr>
      <w:tr w:rsidR="009F1187" w14:paraId="61B11B37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F5C8F2" w14:textId="77777777" w:rsidR="009F1187" w:rsidRDefault="009F1187">
            <w:pPr>
              <w:widowControl w:val="0"/>
              <w:spacing w:line="230" w:lineRule="exact"/>
              <w:ind w:left="80" w:right="80"/>
              <w:jc w:val="both"/>
              <w:rPr>
                <w:rFonts w:eastAsia="Arial"/>
                <w:color w:val="000000"/>
                <w:lang w:val="fr-FR"/>
              </w:rPr>
            </w:pPr>
          </w:p>
          <w:p w14:paraId="4E2AEE97" w14:textId="77777777" w:rsidR="009F1187" w:rsidRDefault="00BD13F0">
            <w:pPr>
              <w:widowControl w:val="0"/>
              <w:spacing w:line="230" w:lineRule="exact"/>
              <w:ind w:left="80" w:right="80"/>
              <w:jc w:val="both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Dénomination sociale :</w:t>
            </w:r>
          </w:p>
          <w:p w14:paraId="600FE84D" w14:textId="77777777" w:rsidR="009F1187" w:rsidRDefault="00BD13F0">
            <w:pPr>
              <w:widowControl w:val="0"/>
              <w:spacing w:line="230" w:lineRule="exact"/>
              <w:ind w:left="80" w:right="80"/>
              <w:jc w:val="both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rFonts w:eastAsia="Arial"/>
                <w:color w:val="000000"/>
                <w:lang w:val="fr-FR"/>
              </w:rPr>
              <w:t>…….</w:t>
            </w:r>
            <w:proofErr w:type="gramEnd"/>
            <w:r>
              <w:rPr>
                <w:rFonts w:eastAsia="Arial"/>
                <w:color w:val="000000"/>
                <w:lang w:val="fr-FR"/>
              </w:rPr>
              <w:t>….Code APE…………</w:t>
            </w:r>
          </w:p>
          <w:p w14:paraId="5D4FBCD2" w14:textId="77777777" w:rsidR="009F1187" w:rsidRDefault="00BD13F0">
            <w:pPr>
              <w:widowControl w:val="0"/>
              <w:spacing w:line="230" w:lineRule="exact"/>
              <w:ind w:left="80" w:right="80"/>
              <w:jc w:val="both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N° TVA intracommunautaire :</w:t>
            </w:r>
          </w:p>
          <w:p w14:paraId="570B9EE0" w14:textId="77777777" w:rsidR="009F1187" w:rsidRDefault="00BD13F0">
            <w:pPr>
              <w:widowControl w:val="0"/>
              <w:spacing w:line="230" w:lineRule="exact"/>
              <w:ind w:left="80" w:right="80"/>
              <w:jc w:val="both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Adresse :</w:t>
            </w:r>
          </w:p>
          <w:p w14:paraId="73DAE85D" w14:textId="77777777" w:rsidR="009F1187" w:rsidRDefault="009F1187">
            <w:pPr>
              <w:widowControl w:val="0"/>
              <w:spacing w:after="140" w:line="230" w:lineRule="exact"/>
              <w:ind w:left="80" w:right="80"/>
              <w:jc w:val="both"/>
              <w:rPr>
                <w:rFonts w:eastAsia="Arial"/>
                <w:color w:val="000000"/>
                <w:lang w:val="fr-FR"/>
              </w:rPr>
            </w:pPr>
          </w:p>
        </w:tc>
        <w:tc>
          <w:tcPr>
            <w:tcW w:w="4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1134B1" w14:textId="77777777" w:rsidR="009F1187" w:rsidRDefault="009F1187">
            <w:pPr>
              <w:widowControl w:val="0"/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F3C59" w14:textId="77777777" w:rsidR="009F1187" w:rsidRDefault="009F1187">
            <w:pPr>
              <w:widowControl w:val="0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5AF834" w14:textId="77777777" w:rsidR="009F1187" w:rsidRDefault="009F1187">
            <w:pPr>
              <w:widowControl w:val="0"/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F09C83" w14:textId="77777777" w:rsidR="009F1187" w:rsidRDefault="009F1187">
            <w:pPr>
              <w:widowControl w:val="0"/>
            </w:pPr>
          </w:p>
        </w:tc>
      </w:tr>
      <w:tr w:rsidR="009F1187" w14:paraId="524099D0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6DEDB6" w14:textId="77777777" w:rsidR="009F1187" w:rsidRDefault="009F1187">
            <w:pPr>
              <w:widowControl w:val="0"/>
              <w:spacing w:line="230" w:lineRule="exact"/>
              <w:ind w:left="80" w:right="80"/>
              <w:jc w:val="both"/>
              <w:rPr>
                <w:rFonts w:eastAsia="Arial"/>
                <w:color w:val="000000"/>
                <w:lang w:val="fr-FR"/>
              </w:rPr>
            </w:pPr>
          </w:p>
          <w:p w14:paraId="2E454C10" w14:textId="77777777" w:rsidR="009F1187" w:rsidRDefault="00BD13F0">
            <w:pPr>
              <w:widowControl w:val="0"/>
              <w:spacing w:line="230" w:lineRule="exact"/>
              <w:ind w:left="80" w:right="80"/>
              <w:jc w:val="both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Dénomination sociale :</w:t>
            </w:r>
          </w:p>
          <w:p w14:paraId="3383DFB3" w14:textId="77777777" w:rsidR="009F1187" w:rsidRDefault="00BD13F0">
            <w:pPr>
              <w:widowControl w:val="0"/>
              <w:spacing w:line="230" w:lineRule="exact"/>
              <w:ind w:left="80" w:right="80"/>
              <w:jc w:val="both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rFonts w:eastAsia="Arial"/>
                <w:color w:val="000000"/>
                <w:lang w:val="fr-FR"/>
              </w:rPr>
              <w:t>…….</w:t>
            </w:r>
            <w:proofErr w:type="gramEnd"/>
            <w:r>
              <w:rPr>
                <w:rFonts w:eastAsia="Arial"/>
                <w:color w:val="000000"/>
                <w:lang w:val="fr-FR"/>
              </w:rPr>
              <w:t>….Code APE…………</w:t>
            </w:r>
          </w:p>
          <w:p w14:paraId="6529A05B" w14:textId="77777777" w:rsidR="009F1187" w:rsidRDefault="00BD13F0">
            <w:pPr>
              <w:widowControl w:val="0"/>
              <w:spacing w:line="230" w:lineRule="exact"/>
              <w:ind w:left="80" w:right="80"/>
              <w:jc w:val="both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N° TVA intracommunautaire :</w:t>
            </w:r>
          </w:p>
          <w:p w14:paraId="08F9A418" w14:textId="77777777" w:rsidR="009F1187" w:rsidRDefault="00BD13F0">
            <w:pPr>
              <w:widowControl w:val="0"/>
              <w:spacing w:line="230" w:lineRule="exact"/>
              <w:ind w:left="80" w:right="80"/>
              <w:jc w:val="both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Adresse :</w:t>
            </w:r>
          </w:p>
          <w:p w14:paraId="6C18E8CF" w14:textId="77777777" w:rsidR="009F1187" w:rsidRDefault="009F1187">
            <w:pPr>
              <w:widowControl w:val="0"/>
              <w:spacing w:after="140" w:line="230" w:lineRule="exact"/>
              <w:ind w:left="80" w:right="80"/>
              <w:jc w:val="both"/>
              <w:rPr>
                <w:rFonts w:eastAsia="Arial"/>
                <w:color w:val="000000"/>
                <w:lang w:val="fr-FR"/>
              </w:rPr>
            </w:pPr>
          </w:p>
        </w:tc>
        <w:tc>
          <w:tcPr>
            <w:tcW w:w="4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A840F7" w14:textId="77777777" w:rsidR="009F1187" w:rsidRDefault="009F1187">
            <w:pPr>
              <w:widowControl w:val="0"/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D10FA2" w14:textId="77777777" w:rsidR="009F1187" w:rsidRDefault="009F1187">
            <w:pPr>
              <w:widowControl w:val="0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5193C3" w14:textId="77777777" w:rsidR="009F1187" w:rsidRDefault="009F1187">
            <w:pPr>
              <w:widowControl w:val="0"/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9E9ED9" w14:textId="77777777" w:rsidR="009F1187" w:rsidRDefault="009F1187">
            <w:pPr>
              <w:widowControl w:val="0"/>
            </w:pPr>
          </w:p>
        </w:tc>
      </w:tr>
      <w:tr w:rsidR="009F1187" w14:paraId="6DAC92CE" w14:textId="7777777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99622" w14:textId="77777777" w:rsidR="009F1187" w:rsidRDefault="009F1187">
            <w:pPr>
              <w:widowControl w:val="0"/>
              <w:spacing w:line="230" w:lineRule="exact"/>
              <w:ind w:left="80" w:right="80"/>
              <w:jc w:val="both"/>
              <w:rPr>
                <w:rFonts w:eastAsia="Arial"/>
                <w:color w:val="000000"/>
                <w:lang w:val="fr-FR"/>
              </w:rPr>
            </w:pPr>
          </w:p>
          <w:p w14:paraId="6EE15A75" w14:textId="77777777" w:rsidR="009F1187" w:rsidRDefault="00BD13F0">
            <w:pPr>
              <w:widowControl w:val="0"/>
              <w:spacing w:line="230" w:lineRule="exact"/>
              <w:ind w:left="80" w:right="80"/>
              <w:jc w:val="both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Dénomination sociale :</w:t>
            </w:r>
          </w:p>
          <w:p w14:paraId="56583EFA" w14:textId="77777777" w:rsidR="009F1187" w:rsidRDefault="00BD13F0">
            <w:pPr>
              <w:widowControl w:val="0"/>
              <w:spacing w:line="230" w:lineRule="exact"/>
              <w:ind w:left="80" w:right="80"/>
              <w:jc w:val="both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rFonts w:eastAsia="Arial"/>
                <w:color w:val="000000"/>
                <w:lang w:val="fr-FR"/>
              </w:rPr>
              <w:t>…….</w:t>
            </w:r>
            <w:proofErr w:type="gramEnd"/>
            <w:r>
              <w:rPr>
                <w:rFonts w:eastAsia="Arial"/>
                <w:color w:val="000000"/>
                <w:lang w:val="fr-FR"/>
              </w:rPr>
              <w:t>….Code APE…………</w:t>
            </w:r>
          </w:p>
          <w:p w14:paraId="1274DC0F" w14:textId="77777777" w:rsidR="009F1187" w:rsidRDefault="00BD13F0">
            <w:pPr>
              <w:widowControl w:val="0"/>
              <w:spacing w:line="230" w:lineRule="exact"/>
              <w:ind w:left="80" w:right="80"/>
              <w:jc w:val="both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N° TVA intracommunautaire :</w:t>
            </w:r>
          </w:p>
          <w:p w14:paraId="282AD9C2" w14:textId="77777777" w:rsidR="009F1187" w:rsidRDefault="00BD13F0">
            <w:pPr>
              <w:widowControl w:val="0"/>
              <w:spacing w:line="230" w:lineRule="exact"/>
              <w:ind w:left="80" w:right="80"/>
              <w:jc w:val="both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Adresse :</w:t>
            </w:r>
          </w:p>
          <w:p w14:paraId="0EF0A4B2" w14:textId="77777777" w:rsidR="009F1187" w:rsidRDefault="009F1187">
            <w:pPr>
              <w:widowControl w:val="0"/>
              <w:spacing w:after="140" w:line="230" w:lineRule="exact"/>
              <w:ind w:left="80" w:right="80"/>
              <w:jc w:val="both"/>
              <w:rPr>
                <w:rFonts w:eastAsia="Arial"/>
                <w:color w:val="000000"/>
                <w:lang w:val="fr-FR"/>
              </w:rPr>
            </w:pPr>
          </w:p>
        </w:tc>
        <w:tc>
          <w:tcPr>
            <w:tcW w:w="4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EB0380" w14:textId="77777777" w:rsidR="009F1187" w:rsidRDefault="009F1187">
            <w:pPr>
              <w:widowControl w:val="0"/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F2203E" w14:textId="77777777" w:rsidR="009F1187" w:rsidRDefault="009F1187">
            <w:pPr>
              <w:widowControl w:val="0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CB9CB9" w14:textId="77777777" w:rsidR="009F1187" w:rsidRDefault="009F1187">
            <w:pPr>
              <w:widowControl w:val="0"/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4859DF" w14:textId="77777777" w:rsidR="009F1187" w:rsidRDefault="009F1187">
            <w:pPr>
              <w:widowControl w:val="0"/>
            </w:pPr>
          </w:p>
        </w:tc>
      </w:tr>
      <w:tr w:rsidR="009F1187" w14:paraId="6FDF73CB" w14:textId="77777777" w:rsidTr="00125BE4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88DE07" w14:textId="77777777" w:rsidR="009F1187" w:rsidRDefault="009F1187">
            <w:pPr>
              <w:widowControl w:val="0"/>
            </w:pPr>
          </w:p>
        </w:tc>
        <w:tc>
          <w:tcPr>
            <w:tcW w:w="4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14:paraId="6DBA6950" w14:textId="77777777" w:rsidR="009F1187" w:rsidRDefault="00BD13F0" w:rsidP="00125BE4">
            <w:pPr>
              <w:widowControl w:val="0"/>
              <w:spacing w:before="260" w:after="80"/>
              <w:jc w:val="center"/>
              <w:rPr>
                <w:rFonts w:eastAsia="Arial"/>
                <w:color w:val="000000"/>
                <w:lang w:val="fr-FR"/>
              </w:rPr>
            </w:pPr>
            <w:r>
              <w:rPr>
                <w:rFonts w:eastAsia="Arial"/>
                <w:color w:val="000000"/>
                <w:lang w:val="fr-FR"/>
              </w:rPr>
              <w:t>Totaux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6719CD" w14:textId="77777777" w:rsidR="009F1187" w:rsidRDefault="009F1187">
            <w:pPr>
              <w:widowControl w:val="0"/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58B23" w14:textId="77777777" w:rsidR="009F1187" w:rsidRDefault="009F1187">
            <w:pPr>
              <w:widowControl w:val="0"/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7AA5B" w14:textId="77777777" w:rsidR="009F1187" w:rsidRDefault="009F1187">
            <w:pPr>
              <w:widowControl w:val="0"/>
            </w:pPr>
          </w:p>
        </w:tc>
      </w:tr>
    </w:tbl>
    <w:p w14:paraId="6A6A33FF" w14:textId="77777777" w:rsidR="009F1187" w:rsidRDefault="009F1187"/>
    <w:sectPr w:rsidR="009F1187">
      <w:footerReference w:type="default" r:id="rId17"/>
      <w:footerReference w:type="first" r:id="rId18"/>
      <w:pgSz w:w="16838" w:h="11906" w:orient="landscape"/>
      <w:pgMar w:top="676" w:right="855" w:bottom="321" w:left="855" w:header="0" w:footer="264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EDA1EF" w14:textId="77777777" w:rsidR="00621655" w:rsidRDefault="00621655">
      <w:r>
        <w:separator/>
      </w:r>
    </w:p>
  </w:endnote>
  <w:endnote w:type="continuationSeparator" w:id="0">
    <w:p w14:paraId="3B20C139" w14:textId="77777777" w:rsidR="00621655" w:rsidRDefault="00621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thelas Italic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BFF39" w14:textId="4E27EDAC" w:rsidR="00621655" w:rsidRPr="00BF00B9" w:rsidRDefault="00621655" w:rsidP="00BF00B9">
    <w:pPr>
      <w:pStyle w:val="PiedDePage0"/>
      <w:jc w:val="center"/>
      <w:rPr>
        <w:rFonts w:ascii="Times New Roman" w:hAnsi="Times New Roman" w:cs="Times New Roman"/>
        <w:sz w:val="20"/>
        <w:szCs w:val="20"/>
      </w:rPr>
    </w:pPr>
    <w:r w:rsidRPr="00BF00B9">
      <w:rPr>
        <w:rFonts w:ascii="Times New Roman" w:hAnsi="Times New Roman" w:cs="Times New Roman"/>
        <w:color w:val="000000"/>
        <w:sz w:val="20"/>
        <w:szCs w:val="20"/>
        <w:lang w:val="fr-FR"/>
      </w:rPr>
      <w:t>Consultation n°25PA2</w:t>
    </w:r>
    <w:r>
      <w:rPr>
        <w:rFonts w:ascii="Times New Roman" w:hAnsi="Times New Roman" w:cs="Times New Roman"/>
        <w:color w:val="000000"/>
        <w:sz w:val="20"/>
        <w:szCs w:val="20"/>
        <w:lang w:val="fr-FR"/>
      </w:rPr>
      <w:t>7SE</w:t>
    </w:r>
    <w:r w:rsidRPr="00BF00B9">
      <w:rPr>
        <w:rFonts w:ascii="Times New Roman" w:hAnsi="Times New Roman" w:cs="Times New Roman"/>
        <w:color w:val="000000"/>
        <w:sz w:val="20"/>
        <w:szCs w:val="20"/>
        <w:lang w:val="fr-FR"/>
      </w:rPr>
      <w:t xml:space="preserve"> – </w:t>
    </w:r>
    <w:r>
      <w:rPr>
        <w:rFonts w:ascii="Times New Roman" w:hAnsi="Times New Roman" w:cs="Times New Roman"/>
        <w:color w:val="000000"/>
        <w:sz w:val="20"/>
        <w:szCs w:val="20"/>
        <w:lang w:val="fr-FR"/>
      </w:rPr>
      <w:t>Confection de repas par le personnel de cuisine en charge notamment de l’entretien de l’office de restauration du centre de vacances à la BDM</w:t>
    </w:r>
    <w:r w:rsidRPr="00C85D78">
      <w:rPr>
        <w:rFonts w:ascii="Times New Roman" w:hAnsi="Times New Roman" w:cs="Times New Roman"/>
        <w:color w:val="000000"/>
        <w:sz w:val="20"/>
        <w:szCs w:val="20"/>
        <w:lang w:val="fr-FR"/>
      </w:rPr>
      <w:t xml:space="preserve"> </w:t>
    </w:r>
    <w:r w:rsidRPr="00BF00B9">
      <w:rPr>
        <w:rFonts w:ascii="Times New Roman" w:hAnsi="Times New Roman" w:cs="Times New Roman"/>
        <w:color w:val="000000"/>
        <w:sz w:val="20"/>
        <w:szCs w:val="20"/>
        <w:lang w:val="fr-FR"/>
      </w:rPr>
      <w:t>- AE</w:t>
    </w:r>
  </w:p>
  <w:tbl>
    <w:tblPr>
      <w:tblW w:w="10160" w:type="dxa"/>
      <w:tblInd w:w="2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627"/>
      <w:gridCol w:w="1533"/>
    </w:tblGrid>
    <w:tr w:rsidR="00621655" w14:paraId="0D1AEFDA" w14:textId="77777777">
      <w:trPr>
        <w:trHeight w:val="260"/>
      </w:trPr>
      <w:tc>
        <w:tcPr>
          <w:tcW w:w="8626" w:type="dxa"/>
          <w:vAlign w:val="center"/>
        </w:tcPr>
        <w:p w14:paraId="70DB1EC5" w14:textId="77777777" w:rsidR="00621655" w:rsidRDefault="00621655">
          <w:pPr>
            <w:pStyle w:val="PiedDePage0"/>
            <w:widowControl w:val="0"/>
            <w:jc w:val="both"/>
            <w:rPr>
              <w:rFonts w:ascii="Times New Roman" w:hAnsi="Times New Roman" w:cs="Times New Roman"/>
              <w:color w:val="000000"/>
              <w:lang w:val="fr-FR"/>
            </w:rPr>
          </w:pPr>
          <w:r>
            <w:rPr>
              <w:rFonts w:ascii="Times New Roman" w:hAnsi="Times New Roman" w:cs="Times New Roman"/>
              <w:color w:val="000000"/>
              <w:szCs w:val="16"/>
              <w:lang w:val="fr-FR"/>
            </w:rPr>
            <w:t xml:space="preserve">    </w:t>
          </w:r>
        </w:p>
      </w:tc>
      <w:tc>
        <w:tcPr>
          <w:tcW w:w="1533" w:type="dxa"/>
          <w:vAlign w:val="center"/>
        </w:tcPr>
        <w:p w14:paraId="21386F84" w14:textId="77777777" w:rsidR="00621655" w:rsidRDefault="00621655">
          <w:pPr>
            <w:pStyle w:val="PiedDePage0"/>
            <w:widowControl w:val="0"/>
            <w:jc w:val="right"/>
            <w:rPr>
              <w:rFonts w:ascii="Times New Roman" w:hAnsi="Times New Roman" w:cs="Times New Roman"/>
              <w:color w:val="000000"/>
              <w:lang w:val="fr-FR"/>
            </w:rPr>
          </w:pPr>
          <w:r>
            <w:rPr>
              <w:rFonts w:ascii="Times New Roman" w:hAnsi="Times New Roman" w:cs="Times New Roman"/>
              <w:color w:val="000000"/>
              <w:lang w:val="fr-FR"/>
            </w:rPr>
            <w:t xml:space="preserve">Page </w:t>
          </w:r>
          <w:r>
            <w:rPr>
              <w:rFonts w:ascii="Times New Roman" w:hAnsi="Times New Roman" w:cs="Times New Roman"/>
              <w:color w:val="000000"/>
              <w:lang w:val="fr-FR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lang w:val="fr-FR"/>
            </w:rPr>
            <w:instrText xml:space="preserve"> PAGE </w:instrText>
          </w:r>
          <w:r>
            <w:rPr>
              <w:rFonts w:ascii="Times New Roman" w:hAnsi="Times New Roman" w:cs="Times New Roman"/>
              <w:color w:val="000000"/>
              <w:lang w:val="fr-FR"/>
            </w:rPr>
            <w:fldChar w:fldCharType="separate"/>
          </w:r>
          <w:r>
            <w:rPr>
              <w:rFonts w:ascii="Times New Roman" w:hAnsi="Times New Roman" w:cs="Times New Roman"/>
              <w:color w:val="000000"/>
              <w:lang w:val="fr-FR"/>
            </w:rPr>
            <w:t>5</w:t>
          </w:r>
          <w:r>
            <w:rPr>
              <w:rFonts w:ascii="Times New Roman" w:hAnsi="Times New Roman" w:cs="Times New Roman"/>
              <w:color w:val="000000"/>
              <w:lang w:val="fr-FR"/>
            </w:rPr>
            <w:fldChar w:fldCharType="end"/>
          </w:r>
          <w:r>
            <w:rPr>
              <w:rFonts w:ascii="Times New Roman" w:hAnsi="Times New Roman" w:cs="Times New Roman"/>
              <w:color w:val="000000"/>
              <w:lang w:val="fr-FR"/>
            </w:rPr>
            <w:t xml:space="preserve"> sur </w:t>
          </w:r>
          <w:r>
            <w:rPr>
              <w:rFonts w:ascii="Times New Roman" w:hAnsi="Times New Roman" w:cs="Times New Roman"/>
              <w:color w:val="000000"/>
              <w:lang w:val="fr-FR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lang w:val="fr-FR"/>
            </w:rPr>
            <w:instrText xml:space="preserve"> NUMPAGES </w:instrText>
          </w:r>
          <w:r>
            <w:rPr>
              <w:rFonts w:ascii="Times New Roman" w:hAnsi="Times New Roman" w:cs="Times New Roman"/>
              <w:color w:val="000000"/>
              <w:lang w:val="fr-FR"/>
            </w:rPr>
            <w:fldChar w:fldCharType="separate"/>
          </w:r>
          <w:r>
            <w:rPr>
              <w:rFonts w:ascii="Times New Roman" w:hAnsi="Times New Roman" w:cs="Times New Roman"/>
              <w:color w:val="000000"/>
              <w:lang w:val="fr-FR"/>
            </w:rPr>
            <w:t>9</w:t>
          </w:r>
          <w:r>
            <w:rPr>
              <w:rFonts w:ascii="Times New Roman" w:hAnsi="Times New Roman" w:cs="Times New Roman"/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AE4ED" w14:textId="77777777" w:rsidR="008B1844" w:rsidRPr="00BF00B9" w:rsidRDefault="008B1844" w:rsidP="008B1844">
    <w:pPr>
      <w:pStyle w:val="PiedDePage0"/>
      <w:jc w:val="center"/>
      <w:rPr>
        <w:rFonts w:ascii="Times New Roman" w:hAnsi="Times New Roman" w:cs="Times New Roman"/>
        <w:sz w:val="20"/>
        <w:szCs w:val="20"/>
      </w:rPr>
    </w:pPr>
    <w:r w:rsidRPr="00BF00B9">
      <w:rPr>
        <w:rFonts w:ascii="Times New Roman" w:hAnsi="Times New Roman" w:cs="Times New Roman"/>
        <w:color w:val="000000"/>
        <w:sz w:val="20"/>
        <w:szCs w:val="20"/>
        <w:lang w:val="fr-FR"/>
      </w:rPr>
      <w:t>Consultation n°25PA2</w:t>
    </w:r>
    <w:r>
      <w:rPr>
        <w:rFonts w:ascii="Times New Roman" w:hAnsi="Times New Roman" w:cs="Times New Roman"/>
        <w:color w:val="000000"/>
        <w:sz w:val="20"/>
        <w:szCs w:val="20"/>
        <w:lang w:val="fr-FR"/>
      </w:rPr>
      <w:t>7SE</w:t>
    </w:r>
    <w:r w:rsidRPr="00BF00B9">
      <w:rPr>
        <w:rFonts w:ascii="Times New Roman" w:hAnsi="Times New Roman" w:cs="Times New Roman"/>
        <w:color w:val="000000"/>
        <w:sz w:val="20"/>
        <w:szCs w:val="20"/>
        <w:lang w:val="fr-FR"/>
      </w:rPr>
      <w:t xml:space="preserve"> – </w:t>
    </w:r>
    <w:r>
      <w:rPr>
        <w:rFonts w:ascii="Times New Roman" w:hAnsi="Times New Roman" w:cs="Times New Roman"/>
        <w:color w:val="000000"/>
        <w:sz w:val="20"/>
        <w:szCs w:val="20"/>
        <w:lang w:val="fr-FR"/>
      </w:rPr>
      <w:t>Confection de repas par le personnel de cuisine en charge notamment de l’entretien de l’office de restauration du centre de vacances à la BDM</w:t>
    </w:r>
    <w:r w:rsidRPr="00C85D78">
      <w:rPr>
        <w:rFonts w:ascii="Times New Roman" w:hAnsi="Times New Roman" w:cs="Times New Roman"/>
        <w:color w:val="000000"/>
        <w:sz w:val="20"/>
        <w:szCs w:val="20"/>
        <w:lang w:val="fr-FR"/>
      </w:rPr>
      <w:t xml:space="preserve"> </w:t>
    </w:r>
    <w:r w:rsidRPr="00BF00B9">
      <w:rPr>
        <w:rFonts w:ascii="Times New Roman" w:hAnsi="Times New Roman" w:cs="Times New Roman"/>
        <w:color w:val="000000"/>
        <w:sz w:val="20"/>
        <w:szCs w:val="20"/>
        <w:lang w:val="fr-FR"/>
      </w:rPr>
      <w:t>- AE</w:t>
    </w:r>
  </w:p>
  <w:tbl>
    <w:tblPr>
      <w:tblW w:w="10160" w:type="dxa"/>
      <w:tblInd w:w="2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627"/>
      <w:gridCol w:w="1533"/>
    </w:tblGrid>
    <w:tr w:rsidR="00621655" w14:paraId="0DB2691E" w14:textId="77777777">
      <w:trPr>
        <w:trHeight w:val="260"/>
      </w:trPr>
      <w:tc>
        <w:tcPr>
          <w:tcW w:w="8626" w:type="dxa"/>
          <w:vAlign w:val="center"/>
        </w:tcPr>
        <w:p w14:paraId="1496EE2F" w14:textId="77777777" w:rsidR="00621655" w:rsidRDefault="00621655">
          <w:pPr>
            <w:pStyle w:val="PiedDePage0"/>
            <w:widowControl w:val="0"/>
            <w:jc w:val="both"/>
            <w:rPr>
              <w:rFonts w:ascii="Times New Roman" w:hAnsi="Times New Roman" w:cs="Times New Roman"/>
              <w:color w:val="000000"/>
              <w:lang w:val="fr-FR"/>
            </w:rPr>
          </w:pPr>
          <w:r>
            <w:rPr>
              <w:rFonts w:ascii="Times New Roman" w:hAnsi="Times New Roman" w:cs="Times New Roman"/>
              <w:color w:val="000000"/>
              <w:szCs w:val="16"/>
              <w:lang w:val="fr-FR"/>
            </w:rPr>
            <w:t xml:space="preserve">    </w:t>
          </w:r>
        </w:p>
      </w:tc>
      <w:tc>
        <w:tcPr>
          <w:tcW w:w="1533" w:type="dxa"/>
          <w:vAlign w:val="center"/>
        </w:tcPr>
        <w:p w14:paraId="7D3C4F12" w14:textId="77777777" w:rsidR="00621655" w:rsidRDefault="00621655">
          <w:pPr>
            <w:pStyle w:val="PiedDePage0"/>
            <w:widowControl w:val="0"/>
            <w:jc w:val="right"/>
            <w:rPr>
              <w:rFonts w:ascii="Times New Roman" w:hAnsi="Times New Roman" w:cs="Times New Roman"/>
              <w:color w:val="000000"/>
              <w:lang w:val="fr-FR"/>
            </w:rPr>
          </w:pPr>
          <w:r>
            <w:rPr>
              <w:rFonts w:ascii="Times New Roman" w:hAnsi="Times New Roman" w:cs="Times New Roman"/>
              <w:color w:val="000000"/>
              <w:lang w:val="fr-FR"/>
            </w:rPr>
            <w:t xml:space="preserve">Page </w:t>
          </w:r>
          <w:r>
            <w:rPr>
              <w:rFonts w:ascii="Times New Roman" w:hAnsi="Times New Roman" w:cs="Times New Roman"/>
              <w:color w:val="000000"/>
              <w:lang w:val="fr-FR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lang w:val="fr-FR"/>
            </w:rPr>
            <w:instrText xml:space="preserve"> PAGE </w:instrText>
          </w:r>
          <w:r>
            <w:rPr>
              <w:rFonts w:ascii="Times New Roman" w:hAnsi="Times New Roman" w:cs="Times New Roman"/>
              <w:color w:val="000000"/>
              <w:lang w:val="fr-FR"/>
            </w:rPr>
            <w:fldChar w:fldCharType="separate"/>
          </w:r>
          <w:r>
            <w:rPr>
              <w:rFonts w:ascii="Times New Roman" w:hAnsi="Times New Roman" w:cs="Times New Roman"/>
              <w:color w:val="000000"/>
              <w:lang w:val="fr-FR"/>
            </w:rPr>
            <w:t>7</w:t>
          </w:r>
          <w:r>
            <w:rPr>
              <w:rFonts w:ascii="Times New Roman" w:hAnsi="Times New Roman" w:cs="Times New Roman"/>
              <w:color w:val="000000"/>
              <w:lang w:val="fr-FR"/>
            </w:rPr>
            <w:fldChar w:fldCharType="end"/>
          </w:r>
          <w:r>
            <w:rPr>
              <w:rFonts w:ascii="Times New Roman" w:hAnsi="Times New Roman" w:cs="Times New Roman"/>
              <w:color w:val="000000"/>
              <w:lang w:val="fr-FR"/>
            </w:rPr>
            <w:t xml:space="preserve"> sur </w:t>
          </w:r>
          <w:r>
            <w:rPr>
              <w:rFonts w:ascii="Times New Roman" w:hAnsi="Times New Roman" w:cs="Times New Roman"/>
              <w:color w:val="000000"/>
              <w:lang w:val="fr-FR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lang w:val="fr-FR"/>
            </w:rPr>
            <w:instrText xml:space="preserve"> NUMPAGES </w:instrText>
          </w:r>
          <w:r>
            <w:rPr>
              <w:rFonts w:ascii="Times New Roman" w:hAnsi="Times New Roman" w:cs="Times New Roman"/>
              <w:color w:val="000000"/>
              <w:lang w:val="fr-FR"/>
            </w:rPr>
            <w:fldChar w:fldCharType="separate"/>
          </w:r>
          <w:r>
            <w:rPr>
              <w:rFonts w:ascii="Times New Roman" w:hAnsi="Times New Roman" w:cs="Times New Roman"/>
              <w:color w:val="000000"/>
              <w:lang w:val="fr-FR"/>
            </w:rPr>
            <w:t>9</w:t>
          </w:r>
          <w:r>
            <w:rPr>
              <w:rFonts w:ascii="Times New Roman" w:hAnsi="Times New Roman" w:cs="Times New Roman"/>
              <w:color w:val="000000"/>
              <w:lang w:val="fr-FR"/>
            </w:rPr>
            <w:fldChar w:fldCharType="end"/>
          </w:r>
        </w:p>
      </w:tc>
    </w:tr>
  </w:tbl>
  <w:p w14:paraId="107755E1" w14:textId="77777777" w:rsidR="00621655" w:rsidRDefault="0062165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9C16F" w14:textId="77777777" w:rsidR="00621655" w:rsidRDefault="0062165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077BF" w14:textId="77777777" w:rsidR="008B1844" w:rsidRPr="00BF00B9" w:rsidRDefault="008B1844" w:rsidP="008B1844">
    <w:pPr>
      <w:pStyle w:val="PiedDePage0"/>
      <w:jc w:val="center"/>
      <w:rPr>
        <w:rFonts w:ascii="Times New Roman" w:hAnsi="Times New Roman" w:cs="Times New Roman"/>
        <w:sz w:val="20"/>
        <w:szCs w:val="20"/>
      </w:rPr>
    </w:pPr>
    <w:r w:rsidRPr="00BF00B9">
      <w:rPr>
        <w:rFonts w:ascii="Times New Roman" w:hAnsi="Times New Roman" w:cs="Times New Roman"/>
        <w:color w:val="000000"/>
        <w:sz w:val="20"/>
        <w:szCs w:val="20"/>
        <w:lang w:val="fr-FR"/>
      </w:rPr>
      <w:t>Consultation n°25PA2</w:t>
    </w:r>
    <w:r>
      <w:rPr>
        <w:rFonts w:ascii="Times New Roman" w:hAnsi="Times New Roman" w:cs="Times New Roman"/>
        <w:color w:val="000000"/>
        <w:sz w:val="20"/>
        <w:szCs w:val="20"/>
        <w:lang w:val="fr-FR"/>
      </w:rPr>
      <w:t>7SE</w:t>
    </w:r>
    <w:r w:rsidRPr="00BF00B9">
      <w:rPr>
        <w:rFonts w:ascii="Times New Roman" w:hAnsi="Times New Roman" w:cs="Times New Roman"/>
        <w:color w:val="000000"/>
        <w:sz w:val="20"/>
        <w:szCs w:val="20"/>
        <w:lang w:val="fr-FR"/>
      </w:rPr>
      <w:t xml:space="preserve"> – </w:t>
    </w:r>
    <w:r>
      <w:rPr>
        <w:rFonts w:ascii="Times New Roman" w:hAnsi="Times New Roman" w:cs="Times New Roman"/>
        <w:color w:val="000000"/>
        <w:sz w:val="20"/>
        <w:szCs w:val="20"/>
        <w:lang w:val="fr-FR"/>
      </w:rPr>
      <w:t>Confection de repas par le personnel de cuisine en charge notamment de l’entretien de l’office de restauration du centre de vacances à la BDM</w:t>
    </w:r>
    <w:r w:rsidRPr="00C85D78">
      <w:rPr>
        <w:rFonts w:ascii="Times New Roman" w:hAnsi="Times New Roman" w:cs="Times New Roman"/>
        <w:color w:val="000000"/>
        <w:sz w:val="20"/>
        <w:szCs w:val="20"/>
        <w:lang w:val="fr-FR"/>
      </w:rPr>
      <w:t xml:space="preserve"> </w:t>
    </w:r>
    <w:r w:rsidRPr="00BF00B9">
      <w:rPr>
        <w:rFonts w:ascii="Times New Roman" w:hAnsi="Times New Roman" w:cs="Times New Roman"/>
        <w:color w:val="000000"/>
        <w:sz w:val="20"/>
        <w:szCs w:val="20"/>
        <w:lang w:val="fr-FR"/>
      </w:rPr>
      <w:t>- AE</w:t>
    </w:r>
  </w:p>
  <w:tbl>
    <w:tblPr>
      <w:tblW w:w="10160" w:type="dxa"/>
      <w:tblInd w:w="2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627"/>
      <w:gridCol w:w="1533"/>
    </w:tblGrid>
    <w:tr w:rsidR="00621655" w14:paraId="3A7775D2" w14:textId="77777777">
      <w:trPr>
        <w:trHeight w:val="260"/>
      </w:trPr>
      <w:tc>
        <w:tcPr>
          <w:tcW w:w="8626" w:type="dxa"/>
          <w:vAlign w:val="center"/>
        </w:tcPr>
        <w:p w14:paraId="5B451EC0" w14:textId="77777777" w:rsidR="00621655" w:rsidRDefault="00621655">
          <w:pPr>
            <w:pStyle w:val="PiedDePage0"/>
            <w:widowControl w:val="0"/>
            <w:jc w:val="both"/>
            <w:rPr>
              <w:rFonts w:ascii="Times New Roman" w:hAnsi="Times New Roman" w:cs="Times New Roman"/>
              <w:color w:val="000000"/>
              <w:lang w:val="fr-FR"/>
            </w:rPr>
          </w:pPr>
          <w:r>
            <w:rPr>
              <w:rFonts w:ascii="Times New Roman" w:hAnsi="Times New Roman" w:cs="Times New Roman"/>
              <w:color w:val="000000"/>
              <w:szCs w:val="16"/>
              <w:lang w:val="fr-FR"/>
            </w:rPr>
            <w:t xml:space="preserve">    </w:t>
          </w:r>
        </w:p>
      </w:tc>
      <w:tc>
        <w:tcPr>
          <w:tcW w:w="1533" w:type="dxa"/>
          <w:vAlign w:val="center"/>
        </w:tcPr>
        <w:p w14:paraId="05B98D89" w14:textId="77777777" w:rsidR="00621655" w:rsidRDefault="00621655">
          <w:pPr>
            <w:pStyle w:val="PiedDePage0"/>
            <w:widowControl w:val="0"/>
            <w:jc w:val="right"/>
            <w:rPr>
              <w:rFonts w:ascii="Times New Roman" w:hAnsi="Times New Roman" w:cs="Times New Roman"/>
              <w:color w:val="000000"/>
              <w:lang w:val="fr-FR"/>
            </w:rPr>
          </w:pPr>
          <w:r>
            <w:rPr>
              <w:rFonts w:ascii="Times New Roman" w:hAnsi="Times New Roman" w:cs="Times New Roman"/>
              <w:color w:val="000000"/>
              <w:lang w:val="fr-FR"/>
            </w:rPr>
            <w:t xml:space="preserve">Page </w:t>
          </w:r>
          <w:r>
            <w:rPr>
              <w:rFonts w:ascii="Times New Roman" w:hAnsi="Times New Roman" w:cs="Times New Roman"/>
              <w:color w:val="000000"/>
              <w:lang w:val="fr-FR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lang w:val="fr-FR"/>
            </w:rPr>
            <w:instrText xml:space="preserve"> PAGE </w:instrText>
          </w:r>
          <w:r>
            <w:rPr>
              <w:rFonts w:ascii="Times New Roman" w:hAnsi="Times New Roman" w:cs="Times New Roman"/>
              <w:color w:val="000000"/>
              <w:lang w:val="fr-FR"/>
            </w:rPr>
            <w:fldChar w:fldCharType="separate"/>
          </w:r>
          <w:r>
            <w:rPr>
              <w:rFonts w:ascii="Times New Roman" w:hAnsi="Times New Roman" w:cs="Times New Roman"/>
              <w:color w:val="000000"/>
              <w:lang w:val="fr-FR"/>
            </w:rPr>
            <w:t>8</w:t>
          </w:r>
          <w:r>
            <w:rPr>
              <w:rFonts w:ascii="Times New Roman" w:hAnsi="Times New Roman" w:cs="Times New Roman"/>
              <w:color w:val="000000"/>
              <w:lang w:val="fr-FR"/>
            </w:rPr>
            <w:fldChar w:fldCharType="end"/>
          </w:r>
          <w:r>
            <w:rPr>
              <w:rFonts w:ascii="Times New Roman" w:hAnsi="Times New Roman" w:cs="Times New Roman"/>
              <w:color w:val="000000"/>
              <w:lang w:val="fr-FR"/>
            </w:rPr>
            <w:t xml:space="preserve"> sur </w:t>
          </w:r>
          <w:r>
            <w:rPr>
              <w:rFonts w:ascii="Times New Roman" w:hAnsi="Times New Roman" w:cs="Times New Roman"/>
              <w:color w:val="000000"/>
              <w:lang w:val="fr-FR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lang w:val="fr-FR"/>
            </w:rPr>
            <w:instrText xml:space="preserve"> NUMPAGES </w:instrText>
          </w:r>
          <w:r>
            <w:rPr>
              <w:rFonts w:ascii="Times New Roman" w:hAnsi="Times New Roman" w:cs="Times New Roman"/>
              <w:color w:val="000000"/>
              <w:lang w:val="fr-FR"/>
            </w:rPr>
            <w:fldChar w:fldCharType="separate"/>
          </w:r>
          <w:r>
            <w:rPr>
              <w:rFonts w:ascii="Times New Roman" w:hAnsi="Times New Roman" w:cs="Times New Roman"/>
              <w:color w:val="000000"/>
              <w:lang w:val="fr-FR"/>
            </w:rPr>
            <w:t>9</w:t>
          </w:r>
          <w:r>
            <w:rPr>
              <w:rFonts w:ascii="Times New Roman" w:hAnsi="Times New Roman" w:cs="Times New Roman"/>
              <w:color w:val="000000"/>
              <w:lang w:val="fr-FR"/>
            </w:rPr>
            <w:fldChar w:fldCharType="end"/>
          </w:r>
        </w:p>
      </w:tc>
    </w:tr>
  </w:tbl>
  <w:p w14:paraId="13EFC3D9" w14:textId="77777777" w:rsidR="00621655" w:rsidRDefault="00621655">
    <w:pPr>
      <w:pStyle w:val="Pieddepag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34D16" w14:textId="77777777" w:rsidR="00621655" w:rsidRDefault="00621655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100" w:type="dxa"/>
      <w:tblInd w:w="2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40"/>
      <w:gridCol w:w="5760"/>
    </w:tblGrid>
    <w:tr w:rsidR="00621655" w14:paraId="64B1A729" w14:textId="77777777">
      <w:trPr>
        <w:trHeight w:val="400"/>
      </w:trPr>
      <w:tc>
        <w:tcPr>
          <w:tcW w:w="9339" w:type="dxa"/>
          <w:vAlign w:val="center"/>
        </w:tcPr>
        <w:p w14:paraId="0AEE92F6" w14:textId="77777777" w:rsidR="008B1844" w:rsidRPr="00BF00B9" w:rsidRDefault="008B1844" w:rsidP="008B1844">
          <w:pPr>
            <w:pStyle w:val="PiedDePage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BF00B9">
            <w:rPr>
              <w:rFonts w:ascii="Times New Roman" w:hAnsi="Times New Roman" w:cs="Times New Roman"/>
              <w:color w:val="000000"/>
              <w:sz w:val="20"/>
              <w:szCs w:val="20"/>
              <w:lang w:val="fr-FR"/>
            </w:rPr>
            <w:t>Consultation n°25PA2</w:t>
          </w:r>
          <w:r>
            <w:rPr>
              <w:rFonts w:ascii="Times New Roman" w:hAnsi="Times New Roman" w:cs="Times New Roman"/>
              <w:color w:val="000000"/>
              <w:sz w:val="20"/>
              <w:szCs w:val="20"/>
              <w:lang w:val="fr-FR"/>
            </w:rPr>
            <w:t>7SE</w:t>
          </w:r>
          <w:r w:rsidRPr="00BF00B9">
            <w:rPr>
              <w:rFonts w:ascii="Times New Roman" w:hAnsi="Times New Roman" w:cs="Times New Roman"/>
              <w:color w:val="000000"/>
              <w:sz w:val="20"/>
              <w:szCs w:val="20"/>
              <w:lang w:val="fr-FR"/>
            </w:rPr>
            <w:t xml:space="preserve"> – </w:t>
          </w:r>
          <w:r>
            <w:rPr>
              <w:rFonts w:ascii="Times New Roman" w:hAnsi="Times New Roman" w:cs="Times New Roman"/>
              <w:color w:val="000000"/>
              <w:sz w:val="20"/>
              <w:szCs w:val="20"/>
              <w:lang w:val="fr-FR"/>
            </w:rPr>
            <w:t>Confection de repas par le personnel de cuisine en charge notamment de l’entretien de l’office de restauration du centre de vacances à la BDM</w:t>
          </w:r>
          <w:r w:rsidRPr="00C85D78">
            <w:rPr>
              <w:rFonts w:ascii="Times New Roman" w:hAnsi="Times New Roman" w:cs="Times New Roman"/>
              <w:color w:val="000000"/>
              <w:sz w:val="20"/>
              <w:szCs w:val="20"/>
              <w:lang w:val="fr-FR"/>
            </w:rPr>
            <w:t xml:space="preserve"> </w:t>
          </w:r>
          <w:r w:rsidRPr="00BF00B9">
            <w:rPr>
              <w:rFonts w:ascii="Times New Roman" w:hAnsi="Times New Roman" w:cs="Times New Roman"/>
              <w:color w:val="000000"/>
              <w:sz w:val="20"/>
              <w:szCs w:val="20"/>
              <w:lang w:val="fr-FR"/>
            </w:rPr>
            <w:t>- AE</w:t>
          </w:r>
        </w:p>
        <w:p w14:paraId="2989343D" w14:textId="6C618546" w:rsidR="00621655" w:rsidRDefault="00621655">
          <w:pPr>
            <w:pStyle w:val="PiedDePage0"/>
            <w:widowControl w:val="0"/>
          </w:pPr>
        </w:p>
      </w:tc>
      <w:tc>
        <w:tcPr>
          <w:tcW w:w="5760" w:type="dxa"/>
          <w:vAlign w:val="center"/>
        </w:tcPr>
        <w:p w14:paraId="0FA5BF89" w14:textId="77777777" w:rsidR="00621655" w:rsidRDefault="00621655">
          <w:pPr>
            <w:widowControl w:val="0"/>
            <w:jc w:val="right"/>
            <w:rPr>
              <w:rFonts w:ascii="Arial" w:eastAsia="Arial" w:hAnsi="Arial" w:cs="Arial"/>
              <w:color w:val="000000"/>
              <w:sz w:val="16"/>
              <w:szCs w:val="16"/>
              <w:lang w:val="fr-FR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16"/>
              <w:szCs w:val="16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16"/>
              <w:szCs w:val="16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16"/>
              <w:szCs w:val="16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16"/>
              <w:szCs w:val="16"/>
              <w:lang w:val="fr-FR"/>
            </w:rPr>
            <w:t>9</w:t>
          </w:r>
          <w:r>
            <w:rPr>
              <w:rFonts w:ascii="Arial" w:eastAsia="Arial" w:hAnsi="Arial" w:cs="Arial"/>
              <w:color w:val="000000"/>
              <w:sz w:val="16"/>
              <w:szCs w:val="16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16"/>
              <w:szCs w:val="16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16"/>
              <w:szCs w:val="16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16"/>
              <w:szCs w:val="16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16"/>
              <w:szCs w:val="16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16"/>
              <w:szCs w:val="16"/>
              <w:lang w:val="fr-FR"/>
            </w:rPr>
            <w:t>9</w:t>
          </w:r>
          <w:r>
            <w:rPr>
              <w:rFonts w:ascii="Arial" w:eastAsia="Arial" w:hAnsi="Arial" w:cs="Arial"/>
              <w:color w:val="000000"/>
              <w:sz w:val="16"/>
              <w:szCs w:val="16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A8855" w14:textId="77777777" w:rsidR="00621655" w:rsidRDefault="006216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1148A8" w14:textId="77777777" w:rsidR="00621655" w:rsidRDefault="00621655">
      <w:pPr>
        <w:rPr>
          <w:sz w:val="12"/>
        </w:rPr>
      </w:pPr>
      <w:r>
        <w:separator/>
      </w:r>
    </w:p>
  </w:footnote>
  <w:footnote w:type="continuationSeparator" w:id="0">
    <w:p w14:paraId="074918F8" w14:textId="77777777" w:rsidR="00621655" w:rsidRDefault="00621655">
      <w:pPr>
        <w:rPr>
          <w:sz w:val="12"/>
        </w:rPr>
      </w:pPr>
      <w:r>
        <w:continuationSeparator/>
      </w:r>
    </w:p>
  </w:footnote>
  <w:footnote w:id="1">
    <w:p w14:paraId="3B5CD359" w14:textId="77777777" w:rsidR="00621655" w:rsidRDefault="00621655">
      <w:pPr>
        <w:pStyle w:val="PiedDePage0"/>
        <w:ind w:left="20" w:right="20"/>
        <w:rPr>
          <w:rFonts w:ascii="Times New Roman" w:hAnsi="Times New Roman" w:cs="Times New Roman"/>
          <w:color w:val="000000"/>
          <w:szCs w:val="18"/>
          <w:lang w:val="fr-FR"/>
        </w:rPr>
      </w:pPr>
      <w:r>
        <w:rPr>
          <w:rStyle w:val="Caractresdenotedebasdepage"/>
        </w:rPr>
        <w:footnoteRef/>
      </w:r>
      <w:r>
        <w:t xml:space="preserve"> </w:t>
      </w:r>
      <w:r>
        <w:rPr>
          <w:rFonts w:ascii="Times New Roman" w:hAnsi="Times New Roman" w:cs="Times New Roman"/>
          <w:color w:val="000000"/>
          <w:szCs w:val="18"/>
          <w:lang w:val="fr-FR"/>
        </w:rPr>
        <w:t xml:space="preserve">Mention indispensable pour être tenu informé des modifications et des correspondances relatives à ce dossier. </w:t>
      </w:r>
    </w:p>
  </w:footnote>
  <w:footnote w:id="2">
    <w:p w14:paraId="7324BE84" w14:textId="77777777" w:rsidR="00621655" w:rsidRDefault="00621655">
      <w:pPr>
        <w:pStyle w:val="PiedDePage0"/>
        <w:ind w:left="20" w:right="20"/>
        <w:rPr>
          <w:rFonts w:ascii="Times New Roman" w:hAnsi="Times New Roman" w:cs="Times New Roman"/>
          <w:color w:val="000000"/>
          <w:szCs w:val="18"/>
          <w:lang w:val="fr-FR"/>
        </w:rPr>
      </w:pPr>
      <w:r>
        <w:rPr>
          <w:rStyle w:val="Caractresdenotedebasdepage"/>
        </w:rPr>
        <w:footnoteRef/>
      </w:r>
      <w:r>
        <w:t xml:space="preserve"> </w:t>
      </w:r>
      <w:r>
        <w:rPr>
          <w:rFonts w:ascii="Times New Roman" w:hAnsi="Times New Roman" w:cs="Times New Roman"/>
          <w:color w:val="000000"/>
          <w:szCs w:val="18"/>
          <w:lang w:val="fr-FR"/>
        </w:rPr>
        <w:t xml:space="preserve">Mention indispensable pour être tenu informé des modifications et des correspondances relatives à ce dossier. </w:t>
      </w:r>
    </w:p>
  </w:footnote>
  <w:footnote w:id="3">
    <w:p w14:paraId="63ADCF34" w14:textId="77777777" w:rsidR="00621655" w:rsidRDefault="00621655">
      <w:pPr>
        <w:pStyle w:val="Notedebasdepage"/>
        <w:rPr>
          <w:lang w:val="fr-FR"/>
        </w:rPr>
      </w:pPr>
      <w:r>
        <w:rPr>
          <w:rStyle w:val="Caractresdenotedebasdepage"/>
        </w:rPr>
        <w:footnoteRef/>
      </w:r>
      <w:r>
        <w:t xml:space="preserve"> </w:t>
      </w:r>
      <w:r>
        <w:rPr>
          <w:color w:val="000000"/>
          <w:szCs w:val="18"/>
          <w:lang w:val="fr-FR"/>
        </w:rPr>
        <w:t>Mention indispensable pour être tenu informé des modifications et des correspondances relatives à ce dossier.</w:t>
      </w:r>
    </w:p>
  </w:footnote>
  <w:footnote w:id="4">
    <w:p w14:paraId="1DF2E478" w14:textId="77777777" w:rsidR="00621655" w:rsidRDefault="00621655">
      <w:pPr>
        <w:pStyle w:val="Notedebasdepage"/>
        <w:rPr>
          <w:lang w:val="fr-FR"/>
        </w:rPr>
      </w:pPr>
      <w:r>
        <w:rPr>
          <w:rStyle w:val="Caractresdenotedebasdepage"/>
        </w:rPr>
        <w:footnoteRef/>
      </w:r>
      <w:r>
        <w:t xml:space="preserve"> </w:t>
      </w:r>
      <w:r>
        <w:rPr>
          <w:sz w:val="18"/>
          <w:szCs w:val="18"/>
          <w:lang w:val="fr-FR"/>
        </w:rPr>
        <w:t>L’annexe relative à la désignation des cocontractants est à dupliquer en autant d'exemplaires que nécessaire. Elle est recommandée dans le cas d'un groupement conjoint.</w:t>
      </w:r>
    </w:p>
  </w:footnote>
  <w:footnote w:id="5">
    <w:p w14:paraId="0A339CA0" w14:textId="77777777" w:rsidR="00621655" w:rsidRDefault="00621655">
      <w:pPr>
        <w:pStyle w:val="Notedebasdepage"/>
        <w:rPr>
          <w:lang w:val="fr-FR"/>
        </w:rPr>
      </w:pPr>
      <w:r>
        <w:rPr>
          <w:rStyle w:val="Caractresdenotedebasdepage"/>
        </w:rPr>
        <w:footnoteRef/>
      </w:r>
      <w:r>
        <w:t xml:space="preserve"> </w:t>
      </w:r>
      <w:r>
        <w:rPr>
          <w:sz w:val="18"/>
          <w:szCs w:val="18"/>
          <w:lang w:val="fr-FR"/>
        </w:rPr>
        <w:t>Joindre un relevé d’identité bancaire</w:t>
      </w:r>
    </w:p>
  </w:footnote>
  <w:footnote w:id="6">
    <w:p w14:paraId="790C4F1C" w14:textId="77777777" w:rsidR="00621655" w:rsidRDefault="00621655">
      <w:pPr>
        <w:pStyle w:val="Notedebasdepage"/>
        <w:rPr>
          <w:lang w:val="fr-FR"/>
        </w:rPr>
      </w:pPr>
      <w:r>
        <w:rPr>
          <w:rStyle w:val="Caractresdenotedebasdepage"/>
        </w:rPr>
        <w:footnoteRef/>
      </w:r>
      <w:r>
        <w:t xml:space="preserve"> </w:t>
      </w:r>
      <w:r>
        <w:rPr>
          <w:sz w:val="18"/>
          <w:szCs w:val="18"/>
          <w:lang w:val="fr-FR"/>
        </w:rPr>
        <w:t>Cocher la case correspondant à votre situation</w:t>
      </w:r>
    </w:p>
  </w:footnote>
  <w:footnote w:id="7">
    <w:p w14:paraId="6843CCB8" w14:textId="77777777" w:rsidR="00621655" w:rsidRDefault="00621655">
      <w:pPr>
        <w:pStyle w:val="Notedebasdepage"/>
        <w:rPr>
          <w:lang w:val="fr-FR"/>
        </w:rPr>
      </w:pPr>
      <w:r>
        <w:rPr>
          <w:rStyle w:val="Caractresdenotedebasdepage"/>
        </w:rPr>
        <w:footnoteRef/>
      </w:r>
      <w:r>
        <w:t xml:space="preserve"> </w:t>
      </w:r>
      <w:bookmarkStart w:id="36" w:name="_Hlk106113903_Copie_1_Copie_1_Copie_1"/>
      <w:r>
        <w:rPr>
          <w:sz w:val="18"/>
          <w:szCs w:val="18"/>
          <w:lang w:val="fr-FR"/>
        </w:rPr>
        <w:t>Le signataire doit avoir le pouvoir d’engager la personne qu’il représente.</w:t>
      </w:r>
      <w:bookmarkEnd w:id="36"/>
    </w:p>
  </w:footnote>
  <w:footnote w:id="8">
    <w:p w14:paraId="0C11B040" w14:textId="77777777" w:rsidR="00621655" w:rsidRDefault="00621655">
      <w:pPr>
        <w:pStyle w:val="Notedebasdepage"/>
        <w:rPr>
          <w:lang w:val="fr-FR"/>
        </w:rPr>
      </w:pPr>
      <w:r>
        <w:rPr>
          <w:rStyle w:val="Caractresdenotedebasdepage"/>
        </w:rPr>
        <w:footnoteRef/>
      </w:r>
      <w:r>
        <w:t xml:space="preserve"> </w:t>
      </w:r>
      <w:r>
        <w:rPr>
          <w:sz w:val="18"/>
          <w:szCs w:val="18"/>
          <w:lang w:val="fr-FR"/>
        </w:rPr>
        <w:t>Date et signature originale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05E2A"/>
    <w:multiLevelType w:val="hybridMultilevel"/>
    <w:tmpl w:val="C7FE0EFA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3DC739F9"/>
    <w:multiLevelType w:val="hybridMultilevel"/>
    <w:tmpl w:val="64A0BBB6"/>
    <w:lvl w:ilvl="0" w:tplc="040C0009">
      <w:start w:val="1"/>
      <w:numFmt w:val="bullet"/>
      <w:lvlText w:val=""/>
      <w:lvlJc w:val="left"/>
      <w:pPr>
        <w:ind w:left="7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 w15:restartNumberingAfterBreak="0">
    <w:nsid w:val="41EA74E4"/>
    <w:multiLevelType w:val="hybridMultilevel"/>
    <w:tmpl w:val="AAB8DC4E"/>
    <w:lvl w:ilvl="0" w:tplc="D8B432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162A"/>
    <w:multiLevelType w:val="hybridMultilevel"/>
    <w:tmpl w:val="BA2CCDE2"/>
    <w:lvl w:ilvl="0" w:tplc="0D2A54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187"/>
    <w:rsid w:val="00074D8B"/>
    <w:rsid w:val="000D6429"/>
    <w:rsid w:val="00125BE4"/>
    <w:rsid w:val="00162D05"/>
    <w:rsid w:val="00175673"/>
    <w:rsid w:val="00230F40"/>
    <w:rsid w:val="00341C3E"/>
    <w:rsid w:val="003A29AE"/>
    <w:rsid w:val="003D3615"/>
    <w:rsid w:val="003E5A88"/>
    <w:rsid w:val="003F50B6"/>
    <w:rsid w:val="00405659"/>
    <w:rsid w:val="00425C25"/>
    <w:rsid w:val="00462ACF"/>
    <w:rsid w:val="004A0F53"/>
    <w:rsid w:val="004C27F6"/>
    <w:rsid w:val="00560422"/>
    <w:rsid w:val="005B5255"/>
    <w:rsid w:val="00621655"/>
    <w:rsid w:val="00653D7D"/>
    <w:rsid w:val="00656B5C"/>
    <w:rsid w:val="00721323"/>
    <w:rsid w:val="00723545"/>
    <w:rsid w:val="007B4551"/>
    <w:rsid w:val="007D625C"/>
    <w:rsid w:val="008916A2"/>
    <w:rsid w:val="008B1844"/>
    <w:rsid w:val="008D03F3"/>
    <w:rsid w:val="008F43D2"/>
    <w:rsid w:val="00972C05"/>
    <w:rsid w:val="009E71CA"/>
    <w:rsid w:val="009F1187"/>
    <w:rsid w:val="00A93C5B"/>
    <w:rsid w:val="00AB409C"/>
    <w:rsid w:val="00AF215E"/>
    <w:rsid w:val="00B65745"/>
    <w:rsid w:val="00BD13F0"/>
    <w:rsid w:val="00BF00B9"/>
    <w:rsid w:val="00C018F4"/>
    <w:rsid w:val="00CA2617"/>
    <w:rsid w:val="00D11F58"/>
    <w:rsid w:val="00D542C8"/>
    <w:rsid w:val="00D96178"/>
    <w:rsid w:val="00DC03C1"/>
    <w:rsid w:val="00E806F0"/>
    <w:rsid w:val="00E9073F"/>
    <w:rsid w:val="00F25394"/>
    <w:rsid w:val="00FA104F"/>
    <w:rsid w:val="00FC32B3"/>
    <w:rsid w:val="00FE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1C2C2"/>
  <w15:docId w15:val="{2877C9D2-042C-49C5-8CE3-0D95B0A46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link w:val="En-tte"/>
    <w:qFormat/>
    <w:rsid w:val="005D1DBB"/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5D1DBB"/>
    <w:rPr>
      <w:sz w:val="24"/>
      <w:szCs w:val="24"/>
    </w:rPr>
  </w:style>
  <w:style w:type="character" w:customStyle="1" w:styleId="TextedebullesCar">
    <w:name w:val="Texte de bulles Car"/>
    <w:basedOn w:val="Policepardfaut"/>
    <w:link w:val="Textedebulles"/>
    <w:qFormat/>
    <w:rsid w:val="00482861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C33755"/>
    <w:rPr>
      <w:rFonts w:cs="Times New Roman"/>
      <w:color w:val="0563C1" w:themeColor="hyperlink"/>
      <w:u w:val="single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830E16"/>
  </w:style>
  <w:style w:type="character" w:customStyle="1" w:styleId="Caractresdenotedebasdepage">
    <w:name w:val="Caractères de note de bas de page"/>
    <w:uiPriority w:val="99"/>
    <w:semiHidden/>
    <w:unhideWhenUsed/>
    <w:qFormat/>
    <w:rsid w:val="00830E16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character" w:styleId="Marquedecommentaire">
    <w:name w:val="annotation reference"/>
    <w:basedOn w:val="Policepardfaut"/>
    <w:semiHidden/>
    <w:unhideWhenUsed/>
    <w:qFormat/>
    <w:rsid w:val="00B13201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semiHidden/>
    <w:qFormat/>
    <w:rsid w:val="00B13201"/>
  </w:style>
  <w:style w:type="character" w:customStyle="1" w:styleId="ObjetducommentaireCar">
    <w:name w:val="Objet du commentaire Car"/>
    <w:basedOn w:val="CommentaireCar"/>
    <w:link w:val="Objetducommentaire"/>
    <w:semiHidden/>
    <w:qFormat/>
    <w:rsid w:val="00B13201"/>
    <w:rPr>
      <w:b/>
      <w:bCs/>
    </w:rPr>
  </w:style>
  <w:style w:type="character" w:customStyle="1" w:styleId="RedTxtCar">
    <w:name w:val="RedTxt Car"/>
    <w:link w:val="RedTxt"/>
    <w:qFormat/>
    <w:locked/>
    <w:rsid w:val="006D66A7"/>
    <w:rPr>
      <w:rFonts w:ascii="Arial" w:eastAsia="Arial" w:hAnsi="Arial" w:cs="Arial"/>
      <w:kern w:val="2"/>
      <w:sz w:val="18"/>
      <w:szCs w:val="18"/>
      <w:lang w:val="fr-FR" w:eastAsia="ar-SA" w:bidi="hi-IN"/>
    </w:rPr>
  </w:style>
  <w:style w:type="character" w:styleId="Mentionnonrsolue">
    <w:name w:val="Unresolved Mention"/>
    <w:basedOn w:val="Policepardfaut"/>
    <w:uiPriority w:val="99"/>
    <w:semiHidden/>
    <w:unhideWhenUsed/>
    <w:qFormat/>
    <w:rsid w:val="00727CC3"/>
    <w:rPr>
      <w:color w:val="605E5C"/>
      <w:shd w:val="clear" w:color="auto" w:fill="E1DFDD"/>
    </w:rPr>
  </w:style>
  <w:style w:type="character" w:customStyle="1" w:styleId="Titre2Car">
    <w:name w:val="Titre 2 Car"/>
    <w:basedOn w:val="Policepardfaut"/>
    <w:link w:val="Titre2"/>
    <w:qFormat/>
    <w:rsid w:val="005442B5"/>
    <w:rPr>
      <w:rFonts w:ascii="Arial" w:hAnsi="Arial" w:cs="Arial"/>
      <w:b/>
      <w:bCs/>
      <w:i/>
      <w:iCs/>
      <w:sz w:val="28"/>
      <w:szCs w:val="28"/>
    </w:rPr>
  </w:style>
  <w:style w:type="character" w:customStyle="1" w:styleId="Caractresdenotedefin">
    <w:name w:val="Caractères de note de fin"/>
    <w:qFormat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tableGroupe">
    <w:name w:val="tableGroupe"/>
    <w:qFormat/>
    <w:rPr>
      <w:rFonts w:ascii="Arial" w:eastAsia="Arial" w:hAnsi="Arial" w:cs="Arial"/>
    </w:rPr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0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nhideWhenUsed/>
    <w:rsid w:val="005D1DB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5D1DBB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qFormat/>
    <w:rsid w:val="00482861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C33755"/>
    <w:pPr>
      <w:textAlignment w:val="baseline"/>
    </w:pPr>
    <w:rPr>
      <w:rFonts w:ascii="Tms Rmn" w:hAnsi="Tms Rmn" w:cs="Tms Rmn"/>
      <w:color w:val="000000"/>
      <w:kern w:val="2"/>
      <w:lang w:val="fr-FR" w:eastAsia="zh-CN"/>
    </w:rPr>
  </w:style>
  <w:style w:type="paragraph" w:styleId="Notedebasdepage">
    <w:name w:val="footnote text"/>
    <w:basedOn w:val="Normal"/>
    <w:link w:val="NotedebasdepageCar"/>
    <w:semiHidden/>
    <w:unhideWhenUsed/>
    <w:rsid w:val="00830E16"/>
    <w:rPr>
      <w:sz w:val="20"/>
      <w:szCs w:val="20"/>
    </w:rPr>
  </w:style>
  <w:style w:type="paragraph" w:styleId="Commentaire">
    <w:name w:val="annotation text"/>
    <w:basedOn w:val="Normal"/>
    <w:link w:val="CommentaireCar"/>
    <w:semiHidden/>
    <w:unhideWhenUsed/>
    <w:qFormat/>
    <w:rsid w:val="00B1320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qFormat/>
    <w:rsid w:val="00B13201"/>
    <w:rPr>
      <w:b/>
      <w:bCs/>
    </w:rPr>
  </w:style>
  <w:style w:type="paragraph" w:customStyle="1" w:styleId="RedTxt">
    <w:name w:val="RedTxt"/>
    <w:basedOn w:val="Standard"/>
    <w:link w:val="RedTxtCar"/>
    <w:qFormat/>
    <w:rsid w:val="006D66A7"/>
    <w:pPr>
      <w:keepLines/>
      <w:widowControl w:val="0"/>
      <w:spacing w:line="240" w:lineRule="exact"/>
    </w:pPr>
    <w:rPr>
      <w:rFonts w:ascii="Arial" w:eastAsia="Arial" w:hAnsi="Arial" w:cs="Arial"/>
      <w:color w:val="auto"/>
      <w:sz w:val="18"/>
      <w:szCs w:val="18"/>
      <w:lang w:eastAsia="ar-SA" w:bidi="hi-IN"/>
    </w:rPr>
  </w:style>
  <w:style w:type="paragraph" w:styleId="NormalWeb">
    <w:name w:val="Normal (Web)"/>
    <w:basedOn w:val="Normal"/>
    <w:uiPriority w:val="99"/>
    <w:qFormat/>
    <w:rsid w:val="00B81085"/>
    <w:pPr>
      <w:spacing w:before="100" w:after="142" w:line="288" w:lineRule="auto"/>
    </w:pPr>
    <w:rPr>
      <w:color w:val="000000"/>
      <w:kern w:val="2"/>
      <w:lang w:val="fr-FR" w:eastAsia="fr-FR"/>
    </w:rPr>
  </w:style>
  <w:style w:type="table" w:styleId="Grilledutableau">
    <w:name w:val="Table Grid"/>
    <w:basedOn w:val="TableauNormal"/>
    <w:rsid w:val="00B81085"/>
    <w:rPr>
      <w:sz w:val="22"/>
      <w:szCs w:val="22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A0F53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MPTexte">
    <w:name w:val="MP_Texte"/>
    <w:basedOn w:val="Normal"/>
    <w:qFormat/>
    <w:rsid w:val="00230F40"/>
    <w:pPr>
      <w:widowControl w:val="0"/>
      <w:jc w:val="both"/>
      <w:textAlignment w:val="baseline"/>
    </w:pPr>
    <w:rPr>
      <w:rFonts w:ascii="Arial" w:eastAsia="SimSun" w:hAnsi="Arial" w:cs="Mangal"/>
      <w:kern w:val="2"/>
      <w:sz w:val="21"/>
      <w:lang w:val="fr-FR" w:eastAsia="zh-CN" w:bidi="hi-IN"/>
    </w:rPr>
  </w:style>
  <w:style w:type="paragraph" w:customStyle="1" w:styleId="Default">
    <w:name w:val="Default"/>
    <w:qFormat/>
    <w:rsid w:val="00230F40"/>
    <w:pPr>
      <w:suppressAutoHyphens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oter" Target="footer7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yperlink" Target="mailto:bp.smp@viry-chatillon.f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iry-chatillon.fr/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81530-0BFA-4CA6-A027-AAE2DD26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2147</Words>
  <Characters>11810</Characters>
  <Application>Microsoft Office Word</Application>
  <DocSecurity>0</DocSecurity>
  <Lines>98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Chellah Nouara</dc:creator>
  <dc:description/>
  <cp:lastModifiedBy>Chellah Nouara</cp:lastModifiedBy>
  <cp:revision>6</cp:revision>
  <dcterms:created xsi:type="dcterms:W3CDTF">2025-11-13T15:11:00Z</dcterms:created>
  <dcterms:modified xsi:type="dcterms:W3CDTF">2025-12-01T23:03:00Z</dcterms:modified>
  <dc:language>fr-FR</dc:language>
</cp:coreProperties>
</file>