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4D01AC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4D01AC">
        <w:rPr>
          <w:rFonts w:cs="Arial"/>
          <w:b/>
          <w:bCs/>
        </w:rPr>
        <w:t>COMMUNE DE RUEIL-MALMAISON</w:t>
      </w:r>
    </w:p>
    <w:p w14:paraId="305925FE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Service de la Commande publique</w:t>
      </w:r>
    </w:p>
    <w:p w14:paraId="67134DC6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13 boulevard du Maréchal Foch</w:t>
      </w:r>
    </w:p>
    <w:p w14:paraId="6A9B903A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92501 RUEIL-MALMAISON CEDEX</w:t>
      </w:r>
    </w:p>
    <w:p w14:paraId="6CF8DF1A" w14:textId="77777777" w:rsidR="001F2062" w:rsidRPr="004D01AC" w:rsidRDefault="001F2062">
      <w:pPr>
        <w:rPr>
          <w:rFonts w:cs="Arial"/>
          <w:szCs w:val="20"/>
        </w:rPr>
      </w:pPr>
    </w:p>
    <w:p w14:paraId="7D12BA25" w14:textId="77777777" w:rsidR="004D01AC" w:rsidRDefault="004D01AC">
      <w:pPr>
        <w:jc w:val="center"/>
        <w:rPr>
          <w:rFonts w:ascii="MS Gothic" w:eastAsia="MS Gothic" w:hAnsi="MS Gothic" w:cs="Arial"/>
        </w:rPr>
      </w:pPr>
    </w:p>
    <w:p w14:paraId="69CA439E" w14:textId="77777777" w:rsidR="00486FBD" w:rsidRDefault="00486FBD">
      <w:pPr>
        <w:jc w:val="center"/>
        <w:rPr>
          <w:rFonts w:ascii="MS Gothic" w:eastAsia="MS Gothic" w:hAnsi="MS Gothic" w:cs="Arial"/>
        </w:rPr>
      </w:pPr>
    </w:p>
    <w:p w14:paraId="0F90F71E" w14:textId="77777777" w:rsidR="00486FBD" w:rsidRPr="00FE6195" w:rsidRDefault="00486FBD">
      <w:pPr>
        <w:jc w:val="center"/>
        <w:rPr>
          <w:rFonts w:cs="Arial"/>
          <w:b/>
          <w:bCs/>
          <w:sz w:val="32"/>
          <w:szCs w:val="32"/>
        </w:rPr>
      </w:pPr>
    </w:p>
    <w:p w14:paraId="354DE3B7" w14:textId="77777777" w:rsidR="00FE6195" w:rsidRDefault="00FE6195" w:rsidP="00FE6195">
      <w:pPr>
        <w:pStyle w:val="Default"/>
        <w:jc w:val="center"/>
      </w:pPr>
    </w:p>
    <w:p w14:paraId="0825A3C6" w14:textId="2550FBD1" w:rsidR="00FE6195" w:rsidRDefault="00FE6195" w:rsidP="00FE6195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ENTRETIEN ET MAINTENANCE</w:t>
      </w:r>
    </w:p>
    <w:p w14:paraId="27089090" w14:textId="2ED952F9" w:rsidR="00FE6195" w:rsidRDefault="00FE6195" w:rsidP="00FE6195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DE LA SIGNALISATION LUMINEUSE TRICOLORE</w:t>
      </w:r>
    </w:p>
    <w:p w14:paraId="30C1EA57" w14:textId="0E9EAF8B" w:rsidR="00FE6195" w:rsidRPr="00FE6195" w:rsidRDefault="00FE6195" w:rsidP="00FE6195">
      <w:pPr>
        <w:jc w:val="center"/>
        <w:rPr>
          <w:rFonts w:cs="Arial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(2 LOTS)</w:t>
      </w:r>
    </w:p>
    <w:p w14:paraId="1A47E838" w14:textId="77777777" w:rsidR="00FE6195" w:rsidRPr="004D01AC" w:rsidRDefault="00FE6195">
      <w:pPr>
        <w:jc w:val="center"/>
        <w:rPr>
          <w:rFonts w:cs="Arial"/>
        </w:rPr>
      </w:pPr>
    </w:p>
    <w:p w14:paraId="475C56C0" w14:textId="77777777" w:rsidR="00620686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4764F0E5" w14:textId="77777777" w:rsidR="00486FBD" w:rsidRPr="004D01AC" w:rsidRDefault="00486FBD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00227F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05878D1" w:rsidR="001F2062" w:rsidRPr="0000227F" w:rsidRDefault="001F2062">
      <w:pPr>
        <w:pStyle w:val="Corpsdetexte"/>
        <w:spacing w:after="0"/>
        <w:rPr>
          <w:rFonts w:cs="Arial"/>
          <w:szCs w:val="20"/>
        </w:rPr>
      </w:pPr>
      <w:r w:rsidRPr="0000227F">
        <w:rPr>
          <w:rFonts w:cs="Arial"/>
          <w:b/>
          <w:bCs/>
          <w:szCs w:val="20"/>
          <w:u w:val="single"/>
        </w:rPr>
        <w:t xml:space="preserve">Dossier </w:t>
      </w:r>
      <w:r w:rsidR="001004C0" w:rsidRPr="0000227F">
        <w:rPr>
          <w:rFonts w:cs="Arial"/>
          <w:b/>
          <w:bCs/>
          <w:szCs w:val="20"/>
          <w:u w:val="single"/>
        </w:rPr>
        <w:t xml:space="preserve">de </w:t>
      </w:r>
      <w:r w:rsidRPr="0000227F">
        <w:rPr>
          <w:rFonts w:cs="Arial"/>
          <w:b/>
          <w:bCs/>
          <w:szCs w:val="20"/>
          <w:u w:val="single"/>
        </w:rPr>
        <w:t>candidature (</w:t>
      </w:r>
      <w:r w:rsidRPr="00FE6195">
        <w:rPr>
          <w:rFonts w:cs="Arial"/>
          <w:b/>
          <w:bCs/>
          <w:szCs w:val="20"/>
          <w:u w:val="single"/>
        </w:rPr>
        <w:t>article 5.1</w:t>
      </w:r>
      <w:r w:rsidR="00E7666F" w:rsidRPr="00FE6195">
        <w:rPr>
          <w:rFonts w:cs="Arial"/>
          <w:b/>
          <w:bCs/>
          <w:szCs w:val="20"/>
          <w:u w:val="single"/>
        </w:rPr>
        <w:t>.1</w:t>
      </w:r>
      <w:r w:rsidRPr="00FE6195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00227F">
        <w:rPr>
          <w:rFonts w:cs="Arial"/>
          <w:b/>
          <w:bCs/>
          <w:szCs w:val="20"/>
          <w:u w:val="single"/>
        </w:rPr>
        <w:t>du règlement de la consultation)</w:t>
      </w:r>
      <w:r w:rsidRPr="0000227F">
        <w:rPr>
          <w:rFonts w:cs="Arial"/>
          <w:b/>
          <w:bCs/>
          <w:szCs w:val="20"/>
        </w:rPr>
        <w:t> :</w:t>
      </w:r>
    </w:p>
    <w:p w14:paraId="492CEC7C" w14:textId="77777777" w:rsidR="001F2062" w:rsidRPr="0000227F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26092C8A" w:rsidR="0067137E" w:rsidRPr="0000227F" w:rsidRDefault="00C81727" w:rsidP="0067137E">
      <w:pPr>
        <w:rPr>
          <w:rFonts w:cs="Arial"/>
          <w:color w:val="000000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>
        <w:rPr>
          <w:rFonts w:cs="Arial"/>
          <w:color w:val="000000"/>
          <w:szCs w:val="20"/>
        </w:rPr>
        <w:t>DUME</w:t>
      </w:r>
    </w:p>
    <w:p w14:paraId="4404E583" w14:textId="77777777" w:rsidR="00620686" w:rsidRDefault="00620686" w:rsidP="00620686">
      <w:pPr>
        <w:contextualSpacing/>
        <w:rPr>
          <w:rFonts w:cs="Arial"/>
          <w:szCs w:val="20"/>
        </w:rPr>
      </w:pPr>
    </w:p>
    <w:p w14:paraId="6856D8DC" w14:textId="146691F4" w:rsidR="008C20F7" w:rsidRPr="008C20F7" w:rsidRDefault="008C20F7" w:rsidP="00620686">
      <w:pPr>
        <w:contextualSpacing/>
        <w:rPr>
          <w:rFonts w:cs="Arial"/>
          <w:b/>
          <w:szCs w:val="20"/>
          <w:u w:val="single"/>
        </w:rPr>
      </w:pPr>
      <w:r w:rsidRPr="008C20F7">
        <w:rPr>
          <w:rFonts w:cs="Arial"/>
          <w:b/>
          <w:szCs w:val="20"/>
          <w:u w:val="single"/>
        </w:rPr>
        <w:t>OU</w:t>
      </w:r>
    </w:p>
    <w:p w14:paraId="3DF9E9EC" w14:textId="77777777" w:rsidR="008C20F7" w:rsidRPr="0000227F" w:rsidRDefault="008C20F7" w:rsidP="00620686">
      <w:pPr>
        <w:contextualSpacing/>
        <w:rPr>
          <w:rFonts w:cs="Arial"/>
          <w:szCs w:val="20"/>
        </w:rPr>
      </w:pPr>
    </w:p>
    <w:p w14:paraId="71E9BAFE" w14:textId="508E03FD" w:rsidR="001F2062" w:rsidRPr="0000227F" w:rsidRDefault="00C81727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color w:val="000000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1F2062" w:rsidRPr="0000227F">
        <w:rPr>
          <w:rFonts w:cs="Arial"/>
          <w:color w:val="000000"/>
          <w:szCs w:val="20"/>
        </w:rPr>
        <w:t xml:space="preserve"> </w:t>
      </w:r>
      <w:r w:rsidR="00123DD2" w:rsidRPr="0000227F">
        <w:rPr>
          <w:rFonts w:cs="Arial"/>
          <w:color w:val="000000"/>
          <w:szCs w:val="20"/>
        </w:rPr>
        <w:t xml:space="preserve">DC1 </w:t>
      </w:r>
      <w:proofErr w:type="gramStart"/>
      <w:r w:rsidR="00123DD2">
        <w:rPr>
          <w:rFonts w:cs="Arial"/>
          <w:color w:val="000000"/>
          <w:szCs w:val="20"/>
        </w:rPr>
        <w:t xml:space="preserve">et </w:t>
      </w:r>
      <w:r w:rsidR="00123DD2" w:rsidRPr="0000227F">
        <w:rPr>
          <w:rFonts w:cs="Arial"/>
          <w:color w:val="000000"/>
          <w:szCs w:val="20"/>
        </w:rPr>
        <w:t>,</w:t>
      </w:r>
      <w:r w:rsidR="001F2062" w:rsidRPr="0000227F">
        <w:rPr>
          <w:rFonts w:cs="Arial"/>
          <w:color w:val="000000"/>
          <w:szCs w:val="20"/>
        </w:rPr>
        <w:t>DC2</w:t>
      </w:r>
      <w:proofErr w:type="gramEnd"/>
      <w:r w:rsidR="00E7666F" w:rsidRPr="0000227F">
        <w:rPr>
          <w:rFonts w:cs="Arial"/>
          <w:color w:val="000000"/>
          <w:szCs w:val="20"/>
        </w:rPr>
        <w:t xml:space="preserve"> dûment complété,</w:t>
      </w:r>
      <w:r w:rsidR="001F2062" w:rsidRPr="0000227F">
        <w:rPr>
          <w:rFonts w:cs="Arial"/>
          <w:color w:val="000000"/>
          <w:szCs w:val="20"/>
        </w:rPr>
        <w:t xml:space="preserve"> avec pièces justificatives :</w:t>
      </w:r>
    </w:p>
    <w:p w14:paraId="31C013CB" w14:textId="1BB3B460" w:rsidR="005C3DF6" w:rsidRPr="0000227F" w:rsidRDefault="00C81727" w:rsidP="005C3DF6">
      <w:pPr>
        <w:pStyle w:val="Corpsdetexte"/>
        <w:spacing w:after="0"/>
        <w:ind w:left="570"/>
        <w:rPr>
          <w:rFonts w:cs="Arial"/>
          <w:bCs/>
          <w:color w:val="000000"/>
          <w:szCs w:val="20"/>
        </w:rPr>
      </w:pPr>
      <w:sdt>
        <w:sdtPr>
          <w:rPr>
            <w:rFonts w:cs="Arial"/>
            <w:bCs/>
            <w:color w:val="000000"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color w:val="000000"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00227F">
                <w:rPr>
                  <w:rFonts w:ascii="Segoe UI Symbol" w:eastAsia="MS Gothic" w:hAnsi="Segoe UI Symbol" w:cs="Segoe UI Symbol"/>
                  <w:bCs/>
                  <w:color w:val="000000"/>
                  <w:szCs w:val="20"/>
                </w:rPr>
                <w:t>☐</w:t>
              </w:r>
            </w:sdtContent>
          </w:sdt>
        </w:sdtContent>
      </w:sdt>
      <w:r w:rsidR="005C3DF6" w:rsidRPr="0000227F">
        <w:rPr>
          <w:rFonts w:cs="Arial"/>
          <w:bCs/>
          <w:color w:val="000000"/>
          <w:szCs w:val="20"/>
        </w:rPr>
        <w:tab/>
      </w:r>
      <w:r w:rsidR="007E49DF" w:rsidRPr="0000227F">
        <w:rPr>
          <w:rFonts w:cs="Arial"/>
          <w:bCs/>
          <w:color w:val="000000"/>
          <w:szCs w:val="20"/>
        </w:rPr>
        <w:t>C</w:t>
      </w:r>
      <w:r w:rsidR="001F2062" w:rsidRPr="0000227F">
        <w:rPr>
          <w:rFonts w:cs="Arial"/>
          <w:bCs/>
          <w:color w:val="000000"/>
          <w:szCs w:val="20"/>
        </w:rPr>
        <w:t>opie du jugement prononcé si le candidat</w:t>
      </w:r>
      <w:r w:rsidR="004D01AC" w:rsidRPr="0000227F">
        <w:rPr>
          <w:rFonts w:cs="Arial"/>
          <w:bCs/>
          <w:color w:val="000000"/>
          <w:szCs w:val="20"/>
        </w:rPr>
        <w:t xml:space="preserve"> est en redressement judiciaire ;</w:t>
      </w:r>
    </w:p>
    <w:p w14:paraId="555CBA04" w14:textId="65CDDD84" w:rsidR="001F2062" w:rsidRPr="0000227F" w:rsidRDefault="00C81727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hiffre d'affaires réalisé au cours des trois</w:t>
      </w:r>
      <w:r w:rsidR="004D01AC" w:rsidRPr="0000227F">
        <w:rPr>
          <w:rFonts w:eastAsia="CommercialPi BT" w:cs="Arial"/>
          <w:bCs/>
          <w:color w:val="000000"/>
          <w:szCs w:val="20"/>
        </w:rPr>
        <w:t xml:space="preserve"> derniers exercices disponibles ;</w:t>
      </w:r>
    </w:p>
    <w:p w14:paraId="3DEC2DAF" w14:textId="59942024" w:rsidR="005C3DF6" w:rsidRPr="0000227F" w:rsidRDefault="00C81727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Effectifs</w:t>
      </w:r>
      <w:r w:rsidR="001F2062" w:rsidRPr="0000227F">
        <w:rPr>
          <w:rFonts w:eastAsia="CommercialPi BT" w:cs="Arial"/>
          <w:bCs/>
          <w:color w:val="000000"/>
          <w:szCs w:val="20"/>
        </w:rPr>
        <w:t xml:space="preserve"> moyens annuels du candidat et importance du personnel d'encadrement pour cha</w:t>
      </w:r>
      <w:r w:rsidR="004D01AC" w:rsidRPr="0000227F">
        <w:rPr>
          <w:rFonts w:eastAsia="CommercialPi BT" w:cs="Arial"/>
          <w:bCs/>
          <w:color w:val="000000"/>
          <w:szCs w:val="20"/>
        </w:rPr>
        <w:t>cune des trois dernières années ;</w:t>
      </w:r>
    </w:p>
    <w:p w14:paraId="2FD0B88C" w14:textId="30321553" w:rsidR="001F2062" w:rsidRPr="0000227F" w:rsidRDefault="00C81727" w:rsidP="00AC5BFE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FE6195">
        <w:rPr>
          <w:rFonts w:eastAsia="CommercialPi BT" w:cs="Arial"/>
          <w:bCs/>
          <w:color w:val="000000"/>
          <w:szCs w:val="20"/>
        </w:rPr>
        <w:t xml:space="preserve">Liste </w:t>
      </w:r>
      <w:r w:rsidR="003144EC" w:rsidRPr="00FE6195">
        <w:rPr>
          <w:rFonts w:eastAsia="CommercialPi BT" w:cs="Arial"/>
          <w:bCs/>
          <w:szCs w:val="20"/>
        </w:rPr>
        <w:t>des principaux services fournis</w:t>
      </w:r>
      <w:r w:rsidR="00381A22" w:rsidRPr="00FE6195">
        <w:rPr>
          <w:rFonts w:eastAsia="CommercialPi BT" w:cs="Arial"/>
          <w:bCs/>
          <w:szCs w:val="20"/>
        </w:rPr>
        <w:t xml:space="preserve"> </w:t>
      </w:r>
      <w:r w:rsidR="00381A22" w:rsidRPr="0000227F">
        <w:rPr>
          <w:rFonts w:eastAsia="CommercialPi BT" w:cs="Arial"/>
          <w:bCs/>
          <w:color w:val="000000"/>
          <w:szCs w:val="20"/>
        </w:rPr>
        <w:t>au cours des trois dernières années, en indiquant leur montant et les coordonnées des clients concernés</w:t>
      </w:r>
      <w:r w:rsidR="003144EC" w:rsidRPr="0000227F">
        <w:rPr>
          <w:rFonts w:eastAsia="CommercialPi BT" w:cs="Arial"/>
          <w:bCs/>
          <w:color w:val="000000"/>
          <w:szCs w:val="20"/>
        </w:rPr>
        <w:t>,</w:t>
      </w:r>
    </w:p>
    <w:p w14:paraId="73062B33" w14:textId="47081167" w:rsidR="005C3DF6" w:rsidRPr="0000227F" w:rsidRDefault="00C81727" w:rsidP="005C3DF6">
      <w:pPr>
        <w:tabs>
          <w:tab w:val="left" w:pos="855"/>
        </w:tabs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7E49DF" w:rsidRPr="0000227F">
        <w:rPr>
          <w:rFonts w:eastAsia="CommercialPi BT" w:cs="Arial"/>
          <w:bCs/>
          <w:color w:val="000000"/>
          <w:szCs w:val="20"/>
        </w:rPr>
        <w:t>Outillage</w:t>
      </w:r>
      <w:r w:rsidR="001F2062" w:rsidRPr="0000227F">
        <w:rPr>
          <w:rFonts w:eastAsia="CommercialPi BT" w:cs="Arial"/>
          <w:bCs/>
          <w:color w:val="000000"/>
          <w:szCs w:val="20"/>
        </w:rPr>
        <w:t>, matériel et équipement tec</w:t>
      </w:r>
      <w:r w:rsidR="004D01AC" w:rsidRPr="0000227F">
        <w:rPr>
          <w:rFonts w:eastAsia="CommercialPi BT" w:cs="Arial"/>
          <w:bCs/>
          <w:color w:val="000000"/>
          <w:szCs w:val="20"/>
        </w:rPr>
        <w:t>hnique dont le candidat dispose ;</w:t>
      </w:r>
    </w:p>
    <w:p w14:paraId="29F6CEEC" w14:textId="77777777" w:rsidR="00FE6195" w:rsidRDefault="00C81727" w:rsidP="00FE6195">
      <w:pPr>
        <w:tabs>
          <w:tab w:val="left" w:pos="855"/>
        </w:tabs>
        <w:ind w:left="1418" w:hanging="848"/>
        <w:rPr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64116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68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5C3DF6" w:rsidRPr="0000227F">
        <w:rPr>
          <w:rFonts w:eastAsia="CommercialPi BT" w:cs="Arial"/>
          <w:bCs/>
          <w:color w:val="000000"/>
          <w:szCs w:val="20"/>
        </w:rPr>
        <w:tab/>
      </w:r>
      <w:r w:rsidR="00FE6195">
        <w:rPr>
          <w:b/>
          <w:bCs/>
          <w:szCs w:val="20"/>
        </w:rPr>
        <w:t>Pour le lot n°1</w:t>
      </w:r>
      <w:r w:rsidR="00FE6195">
        <w:rPr>
          <w:i/>
          <w:iCs/>
          <w:szCs w:val="20"/>
        </w:rPr>
        <w:t xml:space="preserve">: </w:t>
      </w:r>
      <w:r w:rsidR="00FE6195">
        <w:rPr>
          <w:szCs w:val="20"/>
        </w:rPr>
        <w:t xml:space="preserve">l’agrément par ENEDIS pour travailler sur ou à proximité des réseaux électriques de transport ou de distribution, </w:t>
      </w:r>
    </w:p>
    <w:p w14:paraId="2DB8DEB8" w14:textId="5FBD45AA" w:rsidR="00FE6195" w:rsidRPr="0000227F" w:rsidRDefault="00C81727" w:rsidP="004B7ED8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2125497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195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FE6195">
        <w:rPr>
          <w:szCs w:val="20"/>
        </w:rPr>
        <w:t xml:space="preserve"> </w:t>
      </w:r>
      <w:r w:rsidR="00FE6195">
        <w:rPr>
          <w:szCs w:val="20"/>
        </w:rPr>
        <w:tab/>
      </w:r>
      <w:r w:rsidR="00FE6195">
        <w:rPr>
          <w:szCs w:val="20"/>
        </w:rPr>
        <w:tab/>
        <w:t xml:space="preserve">Autres certificats de qualifications professionnelles, </w:t>
      </w:r>
      <w:r w:rsidR="00FE6195">
        <w:rPr>
          <w:b/>
          <w:bCs/>
          <w:szCs w:val="20"/>
        </w:rPr>
        <w:t>ou équivalent</w:t>
      </w:r>
      <w:r w:rsidR="00FE6195">
        <w:rPr>
          <w:szCs w:val="20"/>
        </w:rPr>
        <w:t xml:space="preserve">, le cas échéant, </w:t>
      </w:r>
    </w:p>
    <w:p w14:paraId="1F6AB4FA" w14:textId="7026339E" w:rsidR="001F2062" w:rsidRPr="0000227F" w:rsidRDefault="00C81727" w:rsidP="004B7ED8">
      <w:pPr>
        <w:tabs>
          <w:tab w:val="left" w:pos="855"/>
        </w:tabs>
        <w:ind w:left="1418" w:hanging="848"/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325860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686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620686" w:rsidRPr="0000227F">
        <w:rPr>
          <w:rFonts w:eastAsia="CommercialPi BT" w:cs="Arial"/>
          <w:bCs/>
          <w:color w:val="000000"/>
          <w:szCs w:val="20"/>
        </w:rPr>
        <w:tab/>
      </w:r>
      <w:r w:rsidR="00620686" w:rsidRPr="0000227F">
        <w:rPr>
          <w:rFonts w:eastAsia="CommercialPi BT" w:cs="Arial"/>
          <w:bCs/>
          <w:color w:val="000000"/>
          <w:szCs w:val="20"/>
        </w:rPr>
        <w:tab/>
        <w:t>C</w:t>
      </w:r>
      <w:r w:rsidR="001F2062" w:rsidRPr="0000227F">
        <w:rPr>
          <w:rFonts w:eastAsia="CommercialPi BT" w:cs="Arial"/>
          <w:bCs/>
          <w:color w:val="000000"/>
          <w:szCs w:val="20"/>
        </w:rPr>
        <w:t>ertificats établ</w:t>
      </w:r>
      <w:r w:rsidR="005C3DF6" w:rsidRPr="0000227F">
        <w:rPr>
          <w:rFonts w:eastAsia="CommercialPi BT" w:cs="Arial"/>
          <w:bCs/>
          <w:color w:val="000000"/>
          <w:szCs w:val="20"/>
        </w:rPr>
        <w:t xml:space="preserve">is par des services chargés du </w:t>
      </w:r>
      <w:r w:rsidR="001F2062" w:rsidRPr="0000227F">
        <w:rPr>
          <w:rFonts w:eastAsia="CommercialPi BT" w:cs="Arial"/>
          <w:bCs/>
          <w:color w:val="000000"/>
          <w:szCs w:val="20"/>
        </w:rPr>
        <w:t>contrôle de la qualité et habilités à attester la conformité des fournitures par des références à certaines spécifications tech</w:t>
      </w:r>
      <w:r w:rsidR="004D01AC" w:rsidRPr="0000227F">
        <w:rPr>
          <w:rFonts w:eastAsia="CommercialPi BT" w:cs="Arial"/>
          <w:bCs/>
          <w:color w:val="000000"/>
          <w:szCs w:val="20"/>
        </w:rPr>
        <w:t>n</w:t>
      </w:r>
      <w:r w:rsidR="00FE6195">
        <w:rPr>
          <w:rFonts w:eastAsia="CommercialPi BT" w:cs="Arial"/>
          <w:bCs/>
          <w:color w:val="000000"/>
          <w:szCs w:val="20"/>
        </w:rPr>
        <w:t xml:space="preserve">iques, ou preuves équivalentes, le cas échéant. </w:t>
      </w: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00227F">
        <w:rPr>
          <w:rStyle w:val="Lienhypertexte"/>
          <w:rFonts w:cs="Arial"/>
          <w:b/>
          <w:bCs/>
          <w:color w:val="auto"/>
          <w:szCs w:val="20"/>
        </w:rPr>
        <w:t>d’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FE6195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FE6195">
        <w:rPr>
          <w:rStyle w:val="Lienhypertexte"/>
          <w:rFonts w:cs="Arial"/>
          <w:b/>
          <w:bCs/>
          <w:color w:val="auto"/>
          <w:szCs w:val="20"/>
        </w:rPr>
        <w:t xml:space="preserve">du règlement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de la consultation)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04973069" w14:textId="77777777" w:rsidR="00FE6195" w:rsidRDefault="00FE6195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</w:p>
    <w:p w14:paraId="3728D0EF" w14:textId="73949F0B" w:rsidR="00FE6195" w:rsidRPr="00FE6195" w:rsidRDefault="00FE6195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Cs/>
          <w:szCs w:val="20"/>
        </w:rPr>
      </w:pPr>
      <w:r w:rsidRPr="00FE6195">
        <w:rPr>
          <w:rStyle w:val="Lienhypertexte"/>
          <w:rFonts w:cs="Arial"/>
          <w:bCs/>
          <w:color w:val="auto"/>
          <w:szCs w:val="20"/>
          <w:u w:val="none"/>
        </w:rPr>
        <w:t xml:space="preserve">L’offre comprend, pour chaque lot : </w:t>
      </w:r>
      <w:bookmarkStart w:id="0" w:name="_GoBack"/>
      <w:bookmarkEnd w:id="0"/>
    </w:p>
    <w:p w14:paraId="485E7C89" w14:textId="77777777" w:rsidR="000203CB" w:rsidRPr="0000227F" w:rsidRDefault="000203CB">
      <w:pPr>
        <w:pStyle w:val="Corpsdetexte"/>
        <w:spacing w:after="0"/>
        <w:rPr>
          <w:rFonts w:cs="Arial"/>
          <w:color w:val="000000"/>
          <w:szCs w:val="20"/>
        </w:rPr>
      </w:pPr>
    </w:p>
    <w:p w14:paraId="22A1F33A" w14:textId="332EED54" w:rsidR="00127AC1" w:rsidRPr="0000227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Pr="0000227F">
        <w:rPr>
          <w:rFonts w:cs="Arial"/>
          <w:color w:val="000000"/>
          <w:szCs w:val="20"/>
        </w:rPr>
        <w:t>l’</w:t>
      </w:r>
      <w:r w:rsidRPr="00FE6195">
        <w:rPr>
          <w:rFonts w:cs="Arial"/>
          <w:b/>
          <w:color w:val="000000"/>
          <w:szCs w:val="20"/>
        </w:rPr>
        <w:t xml:space="preserve">acte d’engagement </w:t>
      </w:r>
      <w:r w:rsidRPr="0000227F">
        <w:rPr>
          <w:rFonts w:cs="Arial"/>
          <w:color w:val="000000"/>
          <w:szCs w:val="20"/>
        </w:rPr>
        <w:t>(ATTRI1)</w:t>
      </w:r>
      <w:r w:rsidR="00A950C1">
        <w:rPr>
          <w:rFonts w:cs="Arial"/>
          <w:szCs w:val="20"/>
        </w:rPr>
        <w:t xml:space="preserve"> complété et daté </w:t>
      </w:r>
      <w:r w:rsidRPr="0000227F">
        <w:rPr>
          <w:rFonts w:cs="Arial"/>
          <w:szCs w:val="20"/>
        </w:rPr>
        <w:t>(signature facultative</w:t>
      </w:r>
      <w:r w:rsidR="00B8785D">
        <w:rPr>
          <w:rFonts w:cs="Arial"/>
          <w:szCs w:val="20"/>
        </w:rPr>
        <w:t xml:space="preserve"> à ce stade</w:t>
      </w:r>
      <w:r w:rsidRPr="0000227F">
        <w:rPr>
          <w:rFonts w:cs="Arial"/>
          <w:szCs w:val="20"/>
        </w:rPr>
        <w:t>) ;</w:t>
      </w:r>
    </w:p>
    <w:p w14:paraId="39FCABFF" w14:textId="77777777" w:rsidR="00127AC1" w:rsidRPr="0000227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</w:p>
    <w:p w14:paraId="1042DC48" w14:textId="4061E745" w:rsidR="00FE6195" w:rsidRPr="00FE6195" w:rsidRDefault="000203CB" w:rsidP="00FE6195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="00FE6195">
        <w:rPr>
          <w:szCs w:val="20"/>
        </w:rPr>
        <w:t>l’</w:t>
      </w:r>
      <w:r w:rsidR="00FE6195">
        <w:rPr>
          <w:b/>
          <w:bCs/>
          <w:szCs w:val="20"/>
        </w:rPr>
        <w:t>état</w:t>
      </w:r>
      <w:proofErr w:type="gramEnd"/>
      <w:r w:rsidR="00FE6195">
        <w:rPr>
          <w:b/>
          <w:bCs/>
          <w:szCs w:val="20"/>
        </w:rPr>
        <w:t xml:space="preserve"> des prix forfaitaire</w:t>
      </w:r>
      <w:r w:rsidR="00E44956">
        <w:rPr>
          <w:b/>
          <w:bCs/>
          <w:szCs w:val="20"/>
        </w:rPr>
        <w:t xml:space="preserve">s </w:t>
      </w:r>
      <w:r w:rsidR="00FE6195">
        <w:rPr>
          <w:b/>
          <w:bCs/>
          <w:szCs w:val="20"/>
        </w:rPr>
        <w:t xml:space="preserve">/ bordereau des prix unitaires </w:t>
      </w:r>
      <w:r w:rsidR="00FE6195">
        <w:rPr>
          <w:szCs w:val="20"/>
        </w:rPr>
        <w:t>(EPF/BPU), intégralement complété (</w:t>
      </w:r>
      <w:r w:rsidR="00FE6195" w:rsidRPr="00B8785D">
        <w:rPr>
          <w:color w:val="FF0000"/>
          <w:szCs w:val="20"/>
        </w:rPr>
        <w:t>deux onglets</w:t>
      </w:r>
      <w:r w:rsidR="00FE6195">
        <w:rPr>
          <w:szCs w:val="20"/>
        </w:rPr>
        <w:t xml:space="preserve">), </w:t>
      </w:r>
    </w:p>
    <w:p w14:paraId="34C2CB00" w14:textId="77777777" w:rsidR="00FE6195" w:rsidRPr="0000227F" w:rsidRDefault="00FE6195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color w:val="000000"/>
          <w:szCs w:val="20"/>
        </w:rPr>
      </w:pPr>
    </w:p>
    <w:p w14:paraId="596E49F5" w14:textId="0F5A72DE" w:rsidR="00CC07E2" w:rsidRPr="00CC07E2" w:rsidRDefault="00C81727" w:rsidP="00C81727">
      <w:pPr>
        <w:tabs>
          <w:tab w:val="left" w:pos="709"/>
        </w:tabs>
        <w:ind w:left="705" w:hanging="705"/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660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B42660" w:rsidRPr="0000227F">
        <w:rPr>
          <w:rFonts w:eastAsia="CommercialPi BT" w:cs="Arial"/>
          <w:bCs/>
          <w:color w:val="000000"/>
          <w:szCs w:val="20"/>
        </w:rPr>
        <w:t xml:space="preserve"> </w:t>
      </w:r>
      <w:r w:rsidR="00B42660" w:rsidRPr="0000227F">
        <w:rPr>
          <w:rFonts w:eastAsia="CommercialPi BT" w:cs="Arial"/>
          <w:bCs/>
          <w:color w:val="000000"/>
          <w:szCs w:val="20"/>
        </w:rPr>
        <w:tab/>
      </w:r>
      <w:proofErr w:type="gramStart"/>
      <w:r w:rsidR="001004C0" w:rsidRPr="00FE6195">
        <w:rPr>
          <w:rFonts w:eastAsia="CommercialPi BT" w:cs="Arial"/>
          <w:bCs/>
          <w:szCs w:val="20"/>
        </w:rPr>
        <w:t>le</w:t>
      </w:r>
      <w:proofErr w:type="gramEnd"/>
      <w:r w:rsidR="001004C0" w:rsidRPr="00FE6195">
        <w:rPr>
          <w:rFonts w:eastAsia="CommercialPi BT" w:cs="Arial"/>
          <w:bCs/>
          <w:szCs w:val="20"/>
        </w:rPr>
        <w:t xml:space="preserve"> </w:t>
      </w:r>
      <w:r w:rsidR="00923FAB" w:rsidRPr="00486FBD">
        <w:rPr>
          <w:rFonts w:eastAsia="CommercialPi BT" w:cs="Arial"/>
          <w:b/>
          <w:bCs/>
          <w:szCs w:val="20"/>
        </w:rPr>
        <w:t>c</w:t>
      </w:r>
      <w:r w:rsidR="00B42660" w:rsidRPr="00486FBD">
        <w:rPr>
          <w:rFonts w:eastAsia="CommercialPi BT" w:cs="Arial"/>
          <w:b/>
          <w:bCs/>
          <w:szCs w:val="20"/>
        </w:rPr>
        <w:t>adre de réponse technique</w:t>
      </w:r>
      <w:r w:rsidR="00B8785D">
        <w:rPr>
          <w:rFonts w:eastAsia="CommercialPi BT" w:cs="Arial"/>
          <w:b/>
          <w:bCs/>
          <w:szCs w:val="20"/>
        </w:rPr>
        <w:t xml:space="preserve"> (CRT)</w:t>
      </w:r>
      <w:r w:rsidR="00CC07E2">
        <w:rPr>
          <w:rFonts w:eastAsia="CommercialPi BT" w:cs="Arial"/>
          <w:bCs/>
          <w:szCs w:val="20"/>
        </w:rPr>
        <w:t xml:space="preserve"> </w:t>
      </w:r>
      <w:r w:rsidR="00CC07E2">
        <w:rPr>
          <w:szCs w:val="20"/>
        </w:rPr>
        <w:t>décrivant l'ensemble des points explici</w:t>
      </w:r>
      <w:r w:rsidR="00B8785D">
        <w:rPr>
          <w:szCs w:val="20"/>
        </w:rPr>
        <w:t xml:space="preserve">tés et permettant à l’acheteur </w:t>
      </w:r>
      <w:r w:rsidR="00CC07E2">
        <w:rPr>
          <w:szCs w:val="20"/>
        </w:rPr>
        <w:t xml:space="preserve">d'évaluer les offres sur le fondement des critères de jugement énoncés à l'article 7.2 du RC ;  </w:t>
      </w:r>
    </w:p>
    <w:p w14:paraId="76061E2E" w14:textId="77777777" w:rsidR="00CC07E2" w:rsidRPr="0000227F" w:rsidRDefault="00CC07E2" w:rsidP="001004C0">
      <w:pPr>
        <w:pStyle w:val="Corpsdetexte"/>
        <w:tabs>
          <w:tab w:val="left" w:pos="709"/>
        </w:tabs>
        <w:spacing w:after="0"/>
        <w:rPr>
          <w:rFonts w:cs="Arial"/>
          <w:bCs/>
          <w:color w:val="000000"/>
          <w:szCs w:val="20"/>
        </w:rPr>
      </w:pPr>
    </w:p>
    <w:p w14:paraId="78A23ACC" w14:textId="6E84899B" w:rsidR="005E61AC" w:rsidRPr="0000227F" w:rsidRDefault="005E61AC" w:rsidP="001004C0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="00AB44D6">
        <w:rPr>
          <w:rFonts w:eastAsia="Arial" w:cs="Arial"/>
          <w:color w:val="000000"/>
          <w:szCs w:val="20"/>
        </w:rPr>
        <w:t>en</w:t>
      </w:r>
      <w:proofErr w:type="gramEnd"/>
      <w:r w:rsidR="00AB44D6">
        <w:rPr>
          <w:rFonts w:eastAsia="Arial" w:cs="Arial"/>
          <w:color w:val="000000"/>
          <w:szCs w:val="20"/>
        </w:rPr>
        <w:t xml:space="preserve"> cas de sous-traitance, un</w:t>
      </w:r>
      <w:r w:rsidR="006B2B10" w:rsidRPr="00AB44D6">
        <w:rPr>
          <w:rFonts w:eastAsia="Arial" w:cs="Arial"/>
          <w:color w:val="000000"/>
          <w:szCs w:val="20"/>
        </w:rPr>
        <w:t xml:space="preserve">e </w:t>
      </w:r>
      <w:r w:rsidR="006B2B10" w:rsidRPr="00486FBD">
        <w:rPr>
          <w:rFonts w:eastAsia="Arial" w:cs="Arial"/>
          <w:b/>
          <w:color w:val="000000"/>
          <w:szCs w:val="20"/>
        </w:rPr>
        <w:t>déclaration de sous-traitance</w:t>
      </w:r>
      <w:r w:rsidR="00B8785D">
        <w:rPr>
          <w:rFonts w:eastAsia="Arial" w:cs="Arial"/>
          <w:b/>
          <w:color w:val="000000"/>
          <w:szCs w:val="20"/>
        </w:rPr>
        <w:t xml:space="preserve"> (DC4)</w:t>
      </w:r>
      <w:r w:rsidR="006B2B10" w:rsidRPr="00AB44D6">
        <w:rPr>
          <w:rFonts w:eastAsia="Arial" w:cs="Arial"/>
          <w:color w:val="000000"/>
          <w:szCs w:val="20"/>
        </w:rPr>
        <w:t xml:space="preserve"> </w:t>
      </w:r>
      <w:r w:rsidR="00B42660" w:rsidRPr="00AB44D6">
        <w:rPr>
          <w:rFonts w:eastAsia="Arial" w:cs="Arial"/>
          <w:color w:val="000000"/>
          <w:szCs w:val="20"/>
        </w:rPr>
        <w:t xml:space="preserve">complétée </w:t>
      </w:r>
      <w:r w:rsidR="001B3071" w:rsidRPr="00AB44D6">
        <w:rPr>
          <w:rFonts w:cs="Arial"/>
          <w:color w:val="000000"/>
          <w:szCs w:val="20"/>
        </w:rPr>
        <w:t>et signée par le soumissionnaire et son sous-traitant</w:t>
      </w:r>
      <w:r w:rsidR="00AB44D6">
        <w:rPr>
          <w:rFonts w:cs="Arial"/>
          <w:color w:val="000000"/>
          <w:szCs w:val="20"/>
        </w:rPr>
        <w:t xml:space="preserve"> </w:t>
      </w:r>
      <w:r w:rsidR="001B3071" w:rsidRPr="00D67B5A">
        <w:rPr>
          <w:rFonts w:cs="Arial"/>
          <w:szCs w:val="20"/>
        </w:rPr>
        <w:t>(signature facultative)</w:t>
      </w:r>
      <w:r w:rsidR="001B3071">
        <w:rPr>
          <w:rFonts w:cs="Arial"/>
          <w:szCs w:val="20"/>
        </w:rPr>
        <w:t> </w:t>
      </w:r>
      <w:r w:rsidR="00923FAB" w:rsidRPr="0000227F">
        <w:rPr>
          <w:rFonts w:cs="Arial"/>
          <w:bCs/>
          <w:color w:val="000000"/>
          <w:szCs w:val="20"/>
        </w:rPr>
        <w:t>;</w:t>
      </w:r>
    </w:p>
    <w:p w14:paraId="0E9CE719" w14:textId="77777777" w:rsidR="00923FAB" w:rsidRPr="0000227F" w:rsidRDefault="00923FAB" w:rsidP="001004C0">
      <w:pPr>
        <w:tabs>
          <w:tab w:val="left" w:pos="709"/>
        </w:tabs>
        <w:rPr>
          <w:rFonts w:cs="Arial"/>
          <w:szCs w:val="20"/>
        </w:rPr>
      </w:pPr>
    </w:p>
    <w:p w14:paraId="50394469" w14:textId="11972A99" w:rsidR="001F2062" w:rsidRPr="0000227F" w:rsidRDefault="00C81727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923FAB" w:rsidRPr="0000227F">
        <w:rPr>
          <w:rFonts w:cs="Arial"/>
          <w:szCs w:val="20"/>
        </w:rPr>
        <w:t xml:space="preserve"> </w:t>
      </w:r>
      <w:r w:rsidR="00923FAB" w:rsidRPr="0000227F">
        <w:rPr>
          <w:rFonts w:cs="Arial"/>
          <w:szCs w:val="20"/>
        </w:rPr>
        <w:tab/>
      </w:r>
      <w:proofErr w:type="gramStart"/>
      <w:r w:rsidR="00923FAB" w:rsidRPr="0000227F">
        <w:rPr>
          <w:rFonts w:cs="Arial"/>
          <w:szCs w:val="20"/>
        </w:rPr>
        <w:t>un</w:t>
      </w:r>
      <w:proofErr w:type="gramEnd"/>
      <w:r w:rsidR="00923FAB" w:rsidRPr="0000227F">
        <w:rPr>
          <w:rFonts w:cs="Arial"/>
          <w:szCs w:val="20"/>
        </w:rPr>
        <w:t xml:space="preserve"> </w:t>
      </w:r>
      <w:r w:rsidR="00923FAB" w:rsidRPr="00486FBD">
        <w:rPr>
          <w:rFonts w:cs="Arial"/>
          <w:b/>
          <w:szCs w:val="20"/>
        </w:rPr>
        <w:t>RIB</w:t>
      </w:r>
      <w:r w:rsidR="00B8785D">
        <w:rPr>
          <w:rFonts w:cs="Arial"/>
          <w:b/>
          <w:szCs w:val="20"/>
        </w:rPr>
        <w:t xml:space="preserve"> signé et tamponné</w:t>
      </w:r>
      <w:r w:rsidR="00923FAB" w:rsidRPr="0000227F">
        <w:rPr>
          <w:rFonts w:cs="Arial"/>
          <w:szCs w:val="20"/>
        </w:rPr>
        <w:t>.</w:t>
      </w:r>
    </w:p>
    <w:sectPr w:rsidR="001F2062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C81727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C81727">
      <w:rPr>
        <w:noProof/>
        <w:szCs w:val="18"/>
      </w:rPr>
      <w:t>2</w:t>
    </w:r>
    <w:r>
      <w:rPr>
        <w:szCs w:val="18"/>
      </w:rPr>
      <w:fldChar w:fldCharType="end"/>
    </w:r>
  </w:p>
  <w:p w14:paraId="3DB885FA" w14:textId="242BEA08" w:rsidR="001F2062" w:rsidRPr="00FE6195" w:rsidRDefault="00127AC1">
    <w:pPr>
      <w:pStyle w:val="Pieddepage"/>
      <w:jc w:val="center"/>
    </w:pPr>
    <w:r w:rsidRPr="00FE6195">
      <w:rPr>
        <w:szCs w:val="18"/>
      </w:rPr>
      <w:t>VERIF_</w:t>
    </w:r>
    <w:r w:rsidR="00B8785D">
      <w:rPr>
        <w:szCs w:val="18"/>
      </w:rPr>
      <w:t>25086_87</w:t>
    </w:r>
    <w:r w:rsidR="00C81727">
      <w:rPr>
        <w:szCs w:val="18"/>
      </w:rPr>
      <w:t>_SLT</w:t>
    </w:r>
  </w:p>
  <w:p w14:paraId="0B202E0B" w14:textId="77777777" w:rsidR="00FE6195" w:rsidRPr="00FE6195" w:rsidRDefault="00FE61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1004C0"/>
    <w:rsid w:val="00123DD2"/>
    <w:rsid w:val="00126655"/>
    <w:rsid w:val="00127AC1"/>
    <w:rsid w:val="00134673"/>
    <w:rsid w:val="00174710"/>
    <w:rsid w:val="001A05F0"/>
    <w:rsid w:val="001B1401"/>
    <w:rsid w:val="001B3071"/>
    <w:rsid w:val="001F2062"/>
    <w:rsid w:val="00233B88"/>
    <w:rsid w:val="0024113B"/>
    <w:rsid w:val="00261337"/>
    <w:rsid w:val="00284419"/>
    <w:rsid w:val="003144EC"/>
    <w:rsid w:val="00381A22"/>
    <w:rsid w:val="00383884"/>
    <w:rsid w:val="003D1E23"/>
    <w:rsid w:val="003E34B4"/>
    <w:rsid w:val="00415898"/>
    <w:rsid w:val="00486FBD"/>
    <w:rsid w:val="00494A32"/>
    <w:rsid w:val="004B7ED8"/>
    <w:rsid w:val="004C0653"/>
    <w:rsid w:val="004D01AC"/>
    <w:rsid w:val="005322EE"/>
    <w:rsid w:val="00535D94"/>
    <w:rsid w:val="00570EFD"/>
    <w:rsid w:val="00581C3B"/>
    <w:rsid w:val="0059136C"/>
    <w:rsid w:val="005C3DF6"/>
    <w:rsid w:val="005C6FD1"/>
    <w:rsid w:val="005E61AC"/>
    <w:rsid w:val="00620686"/>
    <w:rsid w:val="0067137E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8C20F7"/>
    <w:rsid w:val="00923FAB"/>
    <w:rsid w:val="009752F9"/>
    <w:rsid w:val="009A1833"/>
    <w:rsid w:val="009A5432"/>
    <w:rsid w:val="009D3BC7"/>
    <w:rsid w:val="00A950C1"/>
    <w:rsid w:val="00AB44D6"/>
    <w:rsid w:val="00AC5BFE"/>
    <w:rsid w:val="00AD0104"/>
    <w:rsid w:val="00B42660"/>
    <w:rsid w:val="00B8785D"/>
    <w:rsid w:val="00B97E92"/>
    <w:rsid w:val="00C700BF"/>
    <w:rsid w:val="00C7230C"/>
    <w:rsid w:val="00C81727"/>
    <w:rsid w:val="00C947F2"/>
    <w:rsid w:val="00CC07E2"/>
    <w:rsid w:val="00DA2CEF"/>
    <w:rsid w:val="00DC51F1"/>
    <w:rsid w:val="00DE769E"/>
    <w:rsid w:val="00DF2ED6"/>
    <w:rsid w:val="00E16728"/>
    <w:rsid w:val="00E31955"/>
    <w:rsid w:val="00E44956"/>
    <w:rsid w:val="00E7666F"/>
    <w:rsid w:val="00EA31BA"/>
    <w:rsid w:val="00F26686"/>
    <w:rsid w:val="00FE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customStyle="1" w:styleId="Default">
    <w:name w:val="Default"/>
    <w:rsid w:val="00FE61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2236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Jeanne DWORZECKI</cp:lastModifiedBy>
  <cp:revision>46</cp:revision>
  <cp:lastPrinted>2021-09-02T13:53:00Z</cp:lastPrinted>
  <dcterms:created xsi:type="dcterms:W3CDTF">2016-04-18T13:07:00Z</dcterms:created>
  <dcterms:modified xsi:type="dcterms:W3CDTF">2025-11-18T20:53:00Z</dcterms:modified>
</cp:coreProperties>
</file>